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F3813" w:rsidR="00EF3813" w:rsidP="00CB6A06" w:rsidRDefault="00EF3813" w14:paraId="5DD3297F" w14:textId="77777777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4560"/>
      </w:tblGrid>
      <w:tr w:rsidRPr="00EF3813" w:rsidR="00EF3813" w:rsidTr="00040EA1" w14:paraId="021B9228" w14:textId="77777777">
        <w:tc>
          <w:tcPr>
            <w:tcW w:w="4675" w:type="dxa"/>
          </w:tcPr>
          <w:p w:rsidRPr="00EF3813" w:rsidR="00EF3813" w:rsidP="00040EA1" w:rsidRDefault="00EF3813" w14:paraId="08EBCFE5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F3813">
              <w:rPr>
                <w:rFonts w:ascii="Open Sans" w:hAnsi="Open Sans" w:cs="Open Sans"/>
                <w:b/>
                <w:sz w:val="20"/>
                <w:szCs w:val="20"/>
              </w:rPr>
              <w:t>Student Information</w:t>
            </w:r>
          </w:p>
        </w:tc>
        <w:tc>
          <w:tcPr>
            <w:tcW w:w="4675" w:type="dxa"/>
          </w:tcPr>
          <w:p w:rsidRPr="00EF3813" w:rsidR="00EF3813" w:rsidP="00040EA1" w:rsidRDefault="00EF3813" w14:paraId="5993471A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F3813">
              <w:rPr>
                <w:rFonts w:ascii="Open Sans" w:hAnsi="Open Sans" w:cs="Open Sans"/>
                <w:b/>
                <w:sz w:val="20"/>
                <w:szCs w:val="20"/>
              </w:rPr>
              <w:t>Supervisor Information</w:t>
            </w:r>
          </w:p>
        </w:tc>
      </w:tr>
      <w:tr w:rsidRPr="00EF3813" w:rsidR="00EF3813" w:rsidTr="00040EA1" w14:paraId="2537F365" w14:textId="77777777">
        <w:tc>
          <w:tcPr>
            <w:tcW w:w="4675" w:type="dxa"/>
          </w:tcPr>
          <w:p w:rsidRPr="00EF3813" w:rsidR="00EF3813" w:rsidP="00040EA1" w:rsidRDefault="00EF3813" w14:paraId="76C2B69C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EF3813">
              <w:rPr>
                <w:rFonts w:ascii="Open Sans" w:hAnsi="Open Sans" w:cs="Open Sans"/>
                <w:sz w:val="20"/>
                <w:szCs w:val="20"/>
              </w:rPr>
              <w:t>Name:</w:t>
            </w:r>
          </w:p>
        </w:tc>
        <w:tc>
          <w:tcPr>
            <w:tcW w:w="4675" w:type="dxa"/>
          </w:tcPr>
          <w:p w:rsidRPr="00EF3813" w:rsidR="00EF3813" w:rsidP="00040EA1" w:rsidRDefault="00EF3813" w14:paraId="26E473B7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EF3813">
              <w:rPr>
                <w:rFonts w:ascii="Open Sans" w:hAnsi="Open Sans" w:cs="Open Sans"/>
                <w:sz w:val="20"/>
                <w:szCs w:val="20"/>
              </w:rPr>
              <w:t>Name:</w:t>
            </w:r>
          </w:p>
        </w:tc>
      </w:tr>
      <w:tr w:rsidRPr="00EF3813" w:rsidR="00EF3813" w:rsidTr="00040EA1" w14:paraId="381F281F" w14:textId="77777777">
        <w:tc>
          <w:tcPr>
            <w:tcW w:w="4675" w:type="dxa"/>
          </w:tcPr>
          <w:p w:rsidRPr="00EF3813" w:rsidR="00EF3813" w:rsidP="00040EA1" w:rsidRDefault="00EF3813" w14:paraId="6E814135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EF3813">
              <w:rPr>
                <w:rFonts w:ascii="Open Sans" w:hAnsi="Open Sans" w:cs="Open Sans"/>
                <w:sz w:val="20"/>
                <w:szCs w:val="20"/>
              </w:rPr>
              <w:t xml:space="preserve">Position: </w:t>
            </w:r>
          </w:p>
        </w:tc>
        <w:tc>
          <w:tcPr>
            <w:tcW w:w="4675" w:type="dxa"/>
          </w:tcPr>
          <w:p w:rsidRPr="00EF3813" w:rsidR="00EF3813" w:rsidP="00040EA1" w:rsidRDefault="00EF3813" w14:paraId="6FAF6E16" w14:textId="79200043">
            <w:pPr>
              <w:rPr>
                <w:rFonts w:ascii="Open Sans" w:hAnsi="Open Sans" w:cs="Open Sans"/>
                <w:sz w:val="20"/>
                <w:szCs w:val="20"/>
              </w:rPr>
            </w:pPr>
            <w:r w:rsidRPr="00EF3813">
              <w:rPr>
                <w:rFonts w:ascii="Open Sans" w:hAnsi="Open Sans" w:cs="Open Sans"/>
                <w:sz w:val="20"/>
                <w:szCs w:val="20"/>
              </w:rPr>
              <w:t>Title:</w:t>
            </w:r>
          </w:p>
        </w:tc>
      </w:tr>
      <w:tr w:rsidRPr="00EF3813" w:rsidR="00EF3813" w:rsidTr="00040EA1" w14:paraId="343FF9E8" w14:textId="77777777">
        <w:tc>
          <w:tcPr>
            <w:tcW w:w="4675" w:type="dxa"/>
          </w:tcPr>
          <w:p w:rsidRPr="00EF3813" w:rsidR="00EF3813" w:rsidP="00040EA1" w:rsidRDefault="00EF3813" w14:paraId="1E52F6EB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EF3813">
              <w:rPr>
                <w:rFonts w:ascii="Open Sans" w:hAnsi="Open Sans" w:cs="Open Sans"/>
                <w:sz w:val="20"/>
                <w:szCs w:val="20"/>
              </w:rPr>
              <w:t>Unit:</w:t>
            </w:r>
          </w:p>
        </w:tc>
        <w:tc>
          <w:tcPr>
            <w:tcW w:w="4675" w:type="dxa"/>
          </w:tcPr>
          <w:p w:rsidRPr="00EF3813" w:rsidR="00EF3813" w:rsidP="00040EA1" w:rsidRDefault="00EF3813" w14:paraId="6FD75E0D" w14:textId="46054478">
            <w:pPr>
              <w:rPr>
                <w:rFonts w:ascii="Open Sans" w:hAnsi="Open Sans" w:cs="Open Sans"/>
                <w:sz w:val="20"/>
                <w:szCs w:val="20"/>
              </w:rPr>
            </w:pPr>
            <w:r w:rsidRPr="00EF3813">
              <w:rPr>
                <w:rFonts w:ascii="Open Sans" w:hAnsi="Open Sans" w:cs="Open Sans"/>
                <w:sz w:val="20"/>
                <w:szCs w:val="20"/>
              </w:rPr>
              <w:t>Unit:</w:t>
            </w:r>
          </w:p>
        </w:tc>
      </w:tr>
      <w:tr w:rsidRPr="00EF3813" w:rsidR="00EF3813" w:rsidTr="00040EA1" w14:paraId="2F1A962D" w14:textId="77777777">
        <w:tc>
          <w:tcPr>
            <w:tcW w:w="4675" w:type="dxa"/>
          </w:tcPr>
          <w:p w:rsidRPr="00EF3813" w:rsidR="00EF3813" w:rsidP="00040EA1" w:rsidRDefault="00EF3813" w14:paraId="15630363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EF3813">
              <w:rPr>
                <w:rFonts w:ascii="Open Sans" w:hAnsi="Open Sans" w:cs="Open Sans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:rsidRPr="00EF3813" w:rsidR="00EF3813" w:rsidP="00040EA1" w:rsidRDefault="00EF3813" w14:paraId="1285B918" w14:textId="695AA6AE">
            <w:pPr>
              <w:rPr>
                <w:rFonts w:ascii="Open Sans" w:hAnsi="Open Sans" w:cs="Open Sans"/>
                <w:sz w:val="20"/>
                <w:szCs w:val="20"/>
              </w:rPr>
            </w:pPr>
            <w:r w:rsidRPr="00EF3813">
              <w:rPr>
                <w:rFonts w:ascii="Open Sans" w:hAnsi="Open Sans" w:cs="Open Sans"/>
                <w:sz w:val="20"/>
                <w:szCs w:val="20"/>
              </w:rPr>
              <w:t>Email:</w:t>
            </w:r>
          </w:p>
        </w:tc>
      </w:tr>
    </w:tbl>
    <w:p w:rsidRPr="00CB6A06" w:rsidR="00CB6A06" w:rsidP="00CB6A06" w:rsidRDefault="00CB6A06" w14:paraId="234EEFB7" w14:textId="713C5F4C">
      <w:pPr>
        <w:rPr>
          <w:rFonts w:ascii="Open Sans" w:hAnsi="Open Sans" w:cs="Open Sans"/>
          <w:sz w:val="20"/>
          <w:szCs w:val="20"/>
        </w:rPr>
      </w:pPr>
    </w:p>
    <w:p w:rsidRPr="00EF3813" w:rsidR="00EF3813" w:rsidP="00EF3813" w:rsidRDefault="00EF3813" w14:paraId="399FDCCA" w14:textId="77777777">
      <w:pPr>
        <w:rPr>
          <w:rFonts w:ascii="Open Sans" w:hAnsi="Open Sans" w:cs="Open Sans"/>
          <w:b/>
          <w:bCs/>
          <w:sz w:val="20"/>
          <w:szCs w:val="20"/>
        </w:rPr>
      </w:pPr>
      <w:r w:rsidRPr="00EF3813">
        <w:rPr>
          <w:rFonts w:ascii="Open Sans" w:hAnsi="Open Sans" w:cs="Open Sans"/>
          <w:b/>
          <w:bCs/>
          <w:sz w:val="20"/>
          <w:szCs w:val="20"/>
        </w:rPr>
        <w:t>Introduction</w:t>
      </w:r>
    </w:p>
    <w:p w:rsidRPr="00EF3813" w:rsidR="00EF3813" w:rsidP="00EF3813" w:rsidRDefault="00EF3813" w14:paraId="52737918" w14:textId="3CE6276B">
      <w:pPr>
        <w:rPr>
          <w:rFonts w:ascii="Open Sans" w:hAnsi="Open Sans" w:cs="Open Sans"/>
          <w:sz w:val="20"/>
          <w:szCs w:val="20"/>
        </w:rPr>
      </w:pPr>
      <w:r w:rsidRPr="00EF3813">
        <w:rPr>
          <w:rFonts w:ascii="Open Sans" w:hAnsi="Open Sans" w:cs="Open Sans"/>
          <w:sz w:val="20"/>
          <w:szCs w:val="20"/>
        </w:rPr>
        <w:t>Participation in on-campus, co-curricular roles is an important part of your transformative learning experience at Queen’s.   In these roles, you are developing the skills that will prepare you for a successful and meaningful career.  Using this reflection form brings your co-curricular experience into an experiential learning framework, helping you to:</w:t>
      </w:r>
    </w:p>
    <w:p w:rsidRPr="00EF3813" w:rsidR="00EF3813" w:rsidP="00EF3813" w:rsidRDefault="00EF3813" w14:paraId="124495B5" w14:textId="77777777">
      <w:pPr>
        <w:rPr>
          <w:rFonts w:ascii="Open Sans" w:hAnsi="Open Sans" w:cs="Open Sans"/>
          <w:sz w:val="20"/>
          <w:szCs w:val="20"/>
        </w:rPr>
      </w:pPr>
    </w:p>
    <w:p w:rsidRPr="00EF3813" w:rsidR="00EF3813" w:rsidP="00EF3813" w:rsidRDefault="00EF3813" w14:paraId="03F20A18" w14:textId="77777777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EF3813">
        <w:rPr>
          <w:rFonts w:ascii="Open Sans" w:hAnsi="Open Sans" w:cs="Open Sans"/>
          <w:sz w:val="20"/>
          <w:szCs w:val="20"/>
        </w:rPr>
        <w:t xml:space="preserve">Consider how the tasks and projects in this role contribute to your skills </w:t>
      </w:r>
      <w:proofErr w:type="gramStart"/>
      <w:r w:rsidRPr="00EF3813">
        <w:rPr>
          <w:rFonts w:ascii="Open Sans" w:hAnsi="Open Sans" w:cs="Open Sans"/>
          <w:sz w:val="20"/>
          <w:szCs w:val="20"/>
        </w:rPr>
        <w:t>development</w:t>
      </w:r>
      <w:proofErr w:type="gramEnd"/>
    </w:p>
    <w:p w:rsidRPr="00EF3813" w:rsidR="00EF3813" w:rsidP="00EF3813" w:rsidRDefault="00EF3813" w14:paraId="7779F084" w14:textId="77777777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EF3813">
        <w:rPr>
          <w:rFonts w:ascii="Open Sans" w:hAnsi="Open Sans" w:cs="Open Sans"/>
          <w:sz w:val="20"/>
          <w:szCs w:val="20"/>
        </w:rPr>
        <w:t xml:space="preserve">Reflect on this role and how it contributes to your long-term career </w:t>
      </w:r>
      <w:proofErr w:type="gramStart"/>
      <w:r w:rsidRPr="00EF3813">
        <w:rPr>
          <w:rFonts w:ascii="Open Sans" w:hAnsi="Open Sans" w:cs="Open Sans"/>
          <w:sz w:val="20"/>
          <w:szCs w:val="20"/>
        </w:rPr>
        <w:t>goals</w:t>
      </w:r>
      <w:proofErr w:type="gramEnd"/>
      <w:r w:rsidRPr="00EF3813">
        <w:rPr>
          <w:rFonts w:ascii="Open Sans" w:hAnsi="Open Sans" w:cs="Open Sans"/>
          <w:sz w:val="20"/>
          <w:szCs w:val="20"/>
        </w:rPr>
        <w:t xml:space="preserve"> </w:t>
      </w:r>
    </w:p>
    <w:p w:rsidRPr="00EF3813" w:rsidR="00EF3813" w:rsidP="00EF3813" w:rsidRDefault="00EF3813" w14:paraId="456E4A55" w14:textId="77777777">
      <w:pPr>
        <w:rPr>
          <w:rFonts w:ascii="Open Sans" w:hAnsi="Open Sans" w:cs="Open Sans"/>
          <w:b/>
          <w:sz w:val="20"/>
          <w:szCs w:val="20"/>
        </w:rPr>
      </w:pPr>
    </w:p>
    <w:p w:rsidRPr="00EF3813" w:rsidR="00EF3813" w:rsidP="00EF3813" w:rsidRDefault="00EF3813" w14:paraId="3B6182A0" w14:textId="4CCBE71E">
      <w:pPr>
        <w:rPr>
          <w:rFonts w:ascii="Open Sans" w:hAnsi="Open Sans" w:cs="Open Sans"/>
          <w:b/>
          <w:sz w:val="20"/>
          <w:szCs w:val="20"/>
        </w:rPr>
      </w:pPr>
      <w:r w:rsidRPr="00EF3813">
        <w:rPr>
          <w:rFonts w:ascii="Open Sans" w:hAnsi="Open Sans" w:cs="Open Sans"/>
          <w:b/>
          <w:sz w:val="20"/>
          <w:szCs w:val="20"/>
        </w:rPr>
        <w:t>Part 1 – Beginning of Role</w:t>
      </w:r>
    </w:p>
    <w:p w:rsidRPr="00EF3813" w:rsidR="00EF3813" w:rsidP="00EF3813" w:rsidRDefault="00EF3813" w14:paraId="26DCFFBB" w14:textId="77777777">
      <w:pPr>
        <w:rPr>
          <w:rFonts w:ascii="Open Sans" w:hAnsi="Open Sans" w:cs="Open Sans"/>
          <w:i/>
          <w:sz w:val="20"/>
          <w:szCs w:val="20"/>
        </w:rPr>
      </w:pPr>
      <w:r w:rsidRPr="00EF3813">
        <w:rPr>
          <w:rFonts w:ascii="Open Sans" w:hAnsi="Open Sans" w:cs="Open Sans"/>
          <w:i/>
          <w:sz w:val="20"/>
          <w:szCs w:val="20"/>
        </w:rPr>
        <w:t>Supervisor and student complete together as part of initial orientation/onboarding meeting with student</w:t>
      </w:r>
    </w:p>
    <w:p w:rsidRPr="00EF3813" w:rsidR="00EF3813" w:rsidP="00EF3813" w:rsidRDefault="00EF3813" w14:paraId="49FB67DA" w14:textId="77777777">
      <w:pPr>
        <w:rPr>
          <w:rFonts w:ascii="Open Sans" w:hAnsi="Open Sans" w:cs="Open Sans"/>
          <w:b/>
          <w:sz w:val="20"/>
          <w:szCs w:val="20"/>
        </w:rPr>
      </w:pPr>
    </w:p>
    <w:p w:rsidRPr="00EF3813" w:rsidR="00EF3813" w:rsidP="00EF3813" w:rsidRDefault="00EF3813" w14:paraId="074B66FA" w14:textId="44E61689">
      <w:pPr>
        <w:rPr>
          <w:rFonts w:ascii="Open Sans" w:hAnsi="Open Sans" w:cs="Open Sans"/>
          <w:sz w:val="20"/>
          <w:szCs w:val="20"/>
        </w:rPr>
      </w:pPr>
      <w:r w:rsidRPr="00EF3813">
        <w:rPr>
          <w:rFonts w:ascii="Open Sans" w:hAnsi="Open Sans" w:cs="Open Sans"/>
          <w:b/>
          <w:sz w:val="20"/>
          <w:szCs w:val="20"/>
        </w:rPr>
        <w:t>Review</w:t>
      </w:r>
      <w:r w:rsidRPr="00EF3813">
        <w:rPr>
          <w:rFonts w:ascii="Open Sans" w:hAnsi="Open Sans" w:cs="Open Sans"/>
          <w:sz w:val="20"/>
          <w:szCs w:val="20"/>
        </w:rPr>
        <w:t xml:space="preserve"> your job description and the list of skills below.  During your meeting discuss the following:</w:t>
      </w:r>
    </w:p>
    <w:p w:rsidRPr="00EF3813" w:rsidR="00EF3813" w:rsidP="00EF3813" w:rsidRDefault="00EF3813" w14:paraId="72BA4794" w14:textId="77777777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EF3813">
        <w:rPr>
          <w:rFonts w:ascii="Open Sans" w:hAnsi="Open Sans" w:cs="Open Sans"/>
          <w:sz w:val="20"/>
          <w:szCs w:val="20"/>
        </w:rPr>
        <w:t>As the student, what skills are of most interest to be developed?</w:t>
      </w:r>
    </w:p>
    <w:p w:rsidRPr="00EF3813" w:rsidR="00EF3813" w:rsidP="00EF3813" w:rsidRDefault="00EF3813" w14:paraId="6F58F2E5" w14:textId="77777777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EF3813">
        <w:rPr>
          <w:rFonts w:ascii="Open Sans" w:hAnsi="Open Sans" w:cs="Open Sans"/>
          <w:sz w:val="20"/>
          <w:szCs w:val="20"/>
        </w:rPr>
        <w:t>As the supervisor, what are the skills the student would have the best opportunity to develop?</w:t>
      </w:r>
    </w:p>
    <w:p w:rsidRPr="00EF3813" w:rsidR="00CB6A06" w:rsidP="00CB6A06" w:rsidRDefault="00EF3813" w14:paraId="264F04CB" w14:textId="30D80D50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EF3813">
        <w:rPr>
          <w:rFonts w:ascii="Open Sans" w:hAnsi="Open Sans" w:cs="Open Sans"/>
          <w:sz w:val="20"/>
          <w:szCs w:val="20"/>
        </w:rPr>
        <w:t>Together, what tasks and projects will create opportunities to develop the identified skills?</w:t>
      </w:r>
    </w:p>
    <w:p w:rsidR="00CB6A06" w:rsidP="00CB6A06" w:rsidRDefault="00CB6A06" w14:paraId="61314680" w14:textId="77777777">
      <w:pPr>
        <w:rPr>
          <w:rFonts w:ascii="Open Sans" w:hAnsi="Open Sans" w:cs="Open Sans"/>
          <w:sz w:val="20"/>
          <w:szCs w:val="20"/>
        </w:rPr>
      </w:pPr>
    </w:p>
    <w:p w:rsidRPr="00E67808" w:rsidR="00E67808" w:rsidP="00E67808" w:rsidRDefault="00E67808" w14:paraId="4B1BD3B2" w14:textId="7E57B50F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E67808">
        <w:rPr>
          <w:rFonts w:ascii="Open Sans" w:hAnsi="Open Sans" w:cs="Open Sans"/>
          <w:b/>
          <w:bCs/>
          <w:sz w:val="20"/>
          <w:szCs w:val="20"/>
        </w:rPr>
        <w:t>Skills List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4562"/>
        <w:gridCol w:w="4618"/>
      </w:tblGrid>
      <w:tr w:rsidRPr="00EF3813" w:rsidR="00EF3813" w:rsidTr="5B20CE6C" w14:paraId="2A559F3F" w14:textId="77777777"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813" w:rsidR="00EF3813" w:rsidP="00EF3813" w:rsidRDefault="00EF3813" w14:paraId="2EDF1698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06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F3813">
              <w:rPr>
                <w:rFonts w:ascii="Open Sans" w:hAnsi="Open Sans" w:cs="Open Sans"/>
                <w:b/>
                <w:sz w:val="18"/>
                <w:szCs w:val="18"/>
              </w:rPr>
              <w:t xml:space="preserve">Collaboration </w:t>
            </w:r>
            <w:r w:rsidRPr="00EF3813">
              <w:rPr>
                <w:rFonts w:ascii="Open Sans" w:hAnsi="Open Sans" w:cs="Open Sans"/>
                <w:bCs/>
                <w:sz w:val="18"/>
                <w:szCs w:val="18"/>
              </w:rPr>
              <w:t>(Accountability, Navigating Group Dynamics, Teamwork)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813" w:rsidR="00EF3813" w:rsidP="00EF3813" w:rsidRDefault="00EF3813" w14:paraId="3F72989D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19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F3813">
              <w:rPr>
                <w:rFonts w:ascii="Open Sans" w:hAnsi="Open Sans" w:cs="Open Sans"/>
                <w:b/>
                <w:sz w:val="18"/>
                <w:szCs w:val="18"/>
              </w:rPr>
              <w:t xml:space="preserve">Communication </w:t>
            </w:r>
            <w:r w:rsidRPr="00EF3813">
              <w:rPr>
                <w:rFonts w:ascii="Open Sans" w:hAnsi="Open Sans" w:cs="Open Sans"/>
                <w:bCs/>
                <w:sz w:val="18"/>
                <w:szCs w:val="18"/>
              </w:rPr>
              <w:t>(Creative Expression, Marketing, Oral Communication, Writing)</w:t>
            </w:r>
          </w:p>
        </w:tc>
      </w:tr>
      <w:tr w:rsidRPr="00EF3813" w:rsidR="00EF3813" w:rsidTr="5B20CE6C" w14:paraId="601FBFF0" w14:textId="77777777"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813" w:rsidR="00EF3813" w:rsidP="00EF3813" w:rsidRDefault="00EF3813" w14:paraId="31CAF00E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06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F3813">
              <w:rPr>
                <w:rFonts w:ascii="Open Sans" w:hAnsi="Open Sans" w:cs="Open Sans"/>
                <w:b/>
                <w:sz w:val="18"/>
                <w:szCs w:val="18"/>
              </w:rPr>
              <w:t xml:space="preserve">Connection </w:t>
            </w:r>
            <w:r w:rsidRPr="00EF3813">
              <w:rPr>
                <w:rFonts w:ascii="Open Sans" w:hAnsi="Open Sans" w:cs="Open Sans"/>
                <w:bCs/>
                <w:sz w:val="18"/>
                <w:szCs w:val="18"/>
              </w:rPr>
              <w:t>(Community Building, Empathy, Interpersonal Skills, Networking)</w:t>
            </w:r>
          </w:p>
          <w:p w:rsidRPr="00EF3813" w:rsidR="00EF3813" w:rsidP="00040EA1" w:rsidRDefault="00EF3813" w14:paraId="51681D74" w14:textId="77777777">
            <w:pPr>
              <w:pStyle w:val="ListParagraph"/>
              <w:tabs>
                <w:tab w:val="left" w:pos="142"/>
              </w:tabs>
              <w:ind w:left="306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813" w:rsidR="00EF3813" w:rsidP="00EF3813" w:rsidRDefault="00EF3813" w14:paraId="223ED936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19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F3813">
              <w:rPr>
                <w:rFonts w:ascii="Open Sans" w:hAnsi="Open Sans" w:cs="Open Sans"/>
                <w:b/>
                <w:sz w:val="18"/>
                <w:szCs w:val="18"/>
              </w:rPr>
              <w:t xml:space="preserve">Growth Mindset </w:t>
            </w:r>
            <w:r w:rsidRPr="00EF3813">
              <w:rPr>
                <w:rFonts w:ascii="Open Sans" w:hAnsi="Open Sans" w:cs="Open Sans"/>
                <w:bCs/>
                <w:sz w:val="18"/>
                <w:szCs w:val="18"/>
              </w:rPr>
              <w:t>(Adaptability, Initiative, Resilience, Self-Improvement)</w:t>
            </w:r>
          </w:p>
        </w:tc>
      </w:tr>
      <w:tr w:rsidRPr="00EF3813" w:rsidR="00EF3813" w:rsidTr="5B20CE6C" w14:paraId="7957423E" w14:textId="77777777"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813" w:rsidR="00EF3813" w:rsidP="00EF3813" w:rsidRDefault="00EF3813" w14:paraId="3D13336D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06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F3813">
              <w:rPr>
                <w:rFonts w:ascii="Open Sans" w:hAnsi="Open Sans" w:cs="Open Sans"/>
                <w:b/>
                <w:sz w:val="18"/>
                <w:szCs w:val="18"/>
              </w:rPr>
              <w:t xml:space="preserve">Engaged Citizenship </w:t>
            </w:r>
            <w:r w:rsidRPr="00EF3813">
              <w:rPr>
                <w:rFonts w:ascii="Open Sans" w:hAnsi="Open Sans" w:cs="Open Sans"/>
                <w:bCs/>
                <w:sz w:val="18"/>
                <w:szCs w:val="18"/>
              </w:rPr>
              <w:t>(Advocacy, Civic Participation, Global Perspective)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813" w:rsidR="00EF3813" w:rsidP="00EF3813" w:rsidRDefault="00EF3813" w14:paraId="24A8C340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19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F3813">
              <w:rPr>
                <w:rFonts w:ascii="Open Sans" w:hAnsi="Open Sans" w:cs="Open Sans"/>
                <w:b/>
                <w:sz w:val="18"/>
                <w:szCs w:val="18"/>
              </w:rPr>
              <w:t xml:space="preserve">Inclusivity and Intercultural Competence </w:t>
            </w:r>
            <w:r w:rsidRPr="00EF3813">
              <w:rPr>
                <w:rFonts w:ascii="Open Sans" w:hAnsi="Open Sans" w:cs="Open Sans"/>
                <w:bCs/>
                <w:sz w:val="18"/>
                <w:szCs w:val="18"/>
              </w:rPr>
              <w:t>(Actively Anti-Oppressive, Fostering Inclusion, Indigenous Cultural Awareness, Intercultural Skills)</w:t>
            </w:r>
          </w:p>
        </w:tc>
      </w:tr>
      <w:tr w:rsidRPr="00EF3813" w:rsidR="00EF3813" w:rsidTr="5B20CE6C" w14:paraId="62E82C3B" w14:textId="77777777">
        <w:trPr>
          <w:trHeight w:val="512"/>
        </w:trPr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813" w:rsidR="00EF3813" w:rsidP="00EF3813" w:rsidRDefault="00EF3813" w14:paraId="2395361E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06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F3813">
              <w:rPr>
                <w:rFonts w:ascii="Open Sans" w:hAnsi="Open Sans" w:cs="Open Sans"/>
                <w:b/>
                <w:sz w:val="18"/>
                <w:szCs w:val="18"/>
              </w:rPr>
              <w:t xml:space="preserve">Knowledge </w:t>
            </w:r>
            <w:r w:rsidRPr="00EF3813">
              <w:rPr>
                <w:rFonts w:ascii="Open Sans" w:hAnsi="Open Sans" w:cs="Open Sans"/>
                <w:bCs/>
                <w:sz w:val="18"/>
                <w:szCs w:val="18"/>
              </w:rPr>
              <w:t>(Financial Literacy, Indigenous Ways of Knowing, Research, Teaching and Facilitating)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813" w:rsidR="00EF3813" w:rsidP="5B20CE6C" w:rsidRDefault="00EF3813" w14:paraId="2E49DE76" w14:textId="2AB32113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19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5B20CE6C" w:rsidR="00EF3813"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  <w:t xml:space="preserve">Leadership </w:t>
            </w:r>
            <w:r w:rsidRPr="5B20CE6C" w:rsidR="00EF3813">
              <w:rPr>
                <w:rFonts w:ascii="Open Sans" w:hAnsi="Open Sans" w:cs="Open Sans"/>
                <w:sz w:val="18"/>
                <w:szCs w:val="18"/>
              </w:rPr>
              <w:t xml:space="preserve">(Mentoring, Coaching, and Advising, Persuasion, Supervision and Leading, Understanding Leadership </w:t>
            </w:r>
            <w:r w:rsidRPr="5B20CE6C" w:rsidR="227AE9BA">
              <w:rPr>
                <w:rFonts w:ascii="Open Sans" w:hAnsi="Open Sans" w:cs="Open Sans"/>
                <w:sz w:val="18"/>
                <w:szCs w:val="18"/>
              </w:rPr>
              <w:t>Styles)</w:t>
            </w:r>
          </w:p>
        </w:tc>
      </w:tr>
      <w:tr w:rsidRPr="00EF3813" w:rsidR="00EF3813" w:rsidTr="5B20CE6C" w14:paraId="1911804B" w14:textId="77777777"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813" w:rsidR="00EF3813" w:rsidP="00EF3813" w:rsidRDefault="00EF3813" w14:paraId="7FF5CBB1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06" w:hanging="306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F3813">
              <w:rPr>
                <w:rFonts w:ascii="Open Sans" w:hAnsi="Open Sans" w:cs="Open Sans"/>
                <w:b/>
                <w:sz w:val="18"/>
                <w:szCs w:val="18"/>
              </w:rPr>
              <w:t xml:space="preserve">Professionalism </w:t>
            </w:r>
            <w:r w:rsidRPr="00EF3813">
              <w:rPr>
                <w:rFonts w:ascii="Open Sans" w:hAnsi="Open Sans" w:cs="Open Sans"/>
                <w:bCs/>
                <w:sz w:val="18"/>
                <w:szCs w:val="18"/>
              </w:rPr>
              <w:t>(Attention to Detail, customer Service, Organization and Time Management, Utilizing Technology)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813" w:rsidR="00EF3813" w:rsidP="00EF3813" w:rsidRDefault="00EF3813" w14:paraId="13943399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19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F3813">
              <w:rPr>
                <w:rFonts w:ascii="Open Sans" w:hAnsi="Open Sans" w:cs="Open Sans"/>
                <w:b/>
                <w:sz w:val="18"/>
                <w:szCs w:val="18"/>
              </w:rPr>
              <w:t xml:space="preserve">Self-Awareness </w:t>
            </w:r>
            <w:r w:rsidRPr="00EF3813">
              <w:rPr>
                <w:rFonts w:ascii="Open Sans" w:hAnsi="Open Sans" w:cs="Open Sans"/>
                <w:bCs/>
                <w:sz w:val="18"/>
                <w:szCs w:val="18"/>
              </w:rPr>
              <w:t>(Ethics and Integrity, Identity Development, Maintaining Health and Wellness, Self-Management)</w:t>
            </w:r>
          </w:p>
          <w:p w:rsidRPr="00EF3813" w:rsidR="00EF3813" w:rsidP="00040EA1" w:rsidRDefault="00EF3813" w14:paraId="378C3672" w14:textId="77777777">
            <w:pPr>
              <w:pStyle w:val="ListParagraph"/>
              <w:tabs>
                <w:tab w:val="left" w:pos="142"/>
              </w:tabs>
              <w:ind w:left="319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Pr="00EF3813" w:rsidR="00EF3813" w:rsidTr="5B20CE6C" w14:paraId="47E092CA" w14:textId="77777777"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813" w:rsidR="00EF3813" w:rsidP="00EF3813" w:rsidRDefault="00EF3813" w14:paraId="4F737EA8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19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F3813">
              <w:rPr>
                <w:rFonts w:ascii="Open Sans" w:hAnsi="Open Sans" w:cs="Open Sans"/>
                <w:b/>
                <w:sz w:val="18"/>
                <w:szCs w:val="18"/>
              </w:rPr>
              <w:t xml:space="preserve">Thinking </w:t>
            </w:r>
            <w:r w:rsidRPr="00EF3813">
              <w:rPr>
                <w:rFonts w:ascii="Open Sans" w:hAnsi="Open Sans" w:cs="Open Sans"/>
                <w:bCs/>
                <w:sz w:val="18"/>
                <w:szCs w:val="18"/>
              </w:rPr>
              <w:t>(Analysis and Synthesis, Critical Thinking, Creativity, Problem Solving)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813" w:rsidR="00EF3813" w:rsidP="00EF3813" w:rsidRDefault="00EF3813" w14:paraId="1CCEE2D4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19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F3813">
              <w:rPr>
                <w:rFonts w:ascii="Open Sans" w:hAnsi="Open Sans" w:cs="Open Sans"/>
                <w:b/>
                <w:sz w:val="18"/>
                <w:szCs w:val="18"/>
              </w:rPr>
              <w:t xml:space="preserve">Other </w:t>
            </w:r>
            <w:r w:rsidRPr="00EF3813">
              <w:rPr>
                <w:rFonts w:ascii="Open Sans" w:hAnsi="Open Sans" w:cs="Open Sans"/>
                <w:sz w:val="18"/>
                <w:szCs w:val="18"/>
              </w:rPr>
              <w:t>(Add additional job specific or industry specific professional skills)</w:t>
            </w:r>
          </w:p>
        </w:tc>
      </w:tr>
    </w:tbl>
    <w:p w:rsidRPr="00EF3813" w:rsidR="00EF3813" w:rsidP="00EF3813" w:rsidRDefault="009F15F5" w14:paraId="6D8769EB" w14:textId="4FFF7DA7">
      <w:pPr>
        <w:tabs>
          <w:tab w:val="left" w:pos="142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lastRenderedPageBreak/>
        <w:t>To</w:t>
      </w:r>
      <w:r w:rsidRPr="00EF3813" w:rsidR="00EF3813">
        <w:rPr>
          <w:rFonts w:ascii="Open Sans" w:hAnsi="Open Sans" w:cs="Open Sans"/>
          <w:bCs/>
          <w:sz w:val="20"/>
          <w:szCs w:val="20"/>
        </w:rPr>
        <w:t xml:space="preserve"> learn more about the skills listed in the chart above, visit the </w:t>
      </w:r>
      <w:hyperlink w:history="1" r:id="rId10">
        <w:r w:rsidRPr="00EF3813" w:rsidR="00EF3813">
          <w:rPr>
            <w:rStyle w:val="Hyperlink"/>
            <w:rFonts w:ascii="Open Sans" w:hAnsi="Open Sans" w:cs="Open Sans"/>
            <w:bCs/>
            <w:sz w:val="20"/>
            <w:szCs w:val="20"/>
          </w:rPr>
          <w:t>Queen’s Skills Cards</w:t>
        </w:r>
      </w:hyperlink>
      <w:r w:rsidRPr="00EF3813" w:rsidR="00EF3813">
        <w:rPr>
          <w:rFonts w:ascii="Open Sans" w:hAnsi="Open Sans" w:cs="Open Sans"/>
          <w:bCs/>
          <w:sz w:val="20"/>
          <w:szCs w:val="20"/>
        </w:rPr>
        <w:t xml:space="preserve"> website. The website includes </w:t>
      </w:r>
      <w:r>
        <w:rPr>
          <w:rFonts w:ascii="Open Sans" w:hAnsi="Open Sans" w:cs="Open Sans"/>
          <w:bCs/>
          <w:sz w:val="20"/>
          <w:szCs w:val="20"/>
        </w:rPr>
        <w:t>definitions,</w:t>
      </w:r>
      <w:r w:rsidRPr="00EF3813" w:rsidR="00EF3813">
        <w:rPr>
          <w:rFonts w:ascii="Open Sans" w:hAnsi="Open Sans" w:cs="Open Sans"/>
          <w:bCs/>
          <w:sz w:val="20"/>
          <w:szCs w:val="20"/>
        </w:rPr>
        <w:t xml:space="preserve"> examples, </w:t>
      </w:r>
      <w:r>
        <w:rPr>
          <w:rFonts w:ascii="Open Sans" w:hAnsi="Open Sans" w:cs="Open Sans"/>
          <w:bCs/>
          <w:sz w:val="20"/>
          <w:szCs w:val="20"/>
        </w:rPr>
        <w:t>and an</w:t>
      </w:r>
      <w:r w:rsidRPr="00EF3813" w:rsidR="00EF3813">
        <w:rPr>
          <w:rFonts w:ascii="Open Sans" w:hAnsi="Open Sans" w:cs="Open Sans"/>
          <w:bCs/>
          <w:sz w:val="20"/>
          <w:szCs w:val="20"/>
        </w:rPr>
        <w:t xml:space="preserve"> interactive digital</w:t>
      </w:r>
      <w:r>
        <w:rPr>
          <w:rFonts w:ascii="Open Sans" w:hAnsi="Open Sans" w:cs="Open Sans"/>
          <w:bCs/>
          <w:sz w:val="20"/>
          <w:szCs w:val="20"/>
        </w:rPr>
        <w:t xml:space="preserve"> skills assessment</w:t>
      </w:r>
      <w:r w:rsidRPr="00EF3813" w:rsidR="00EF3813">
        <w:rPr>
          <w:rFonts w:ascii="Open Sans" w:hAnsi="Open Sans" w:cs="Open Sans"/>
          <w:bCs/>
          <w:sz w:val="20"/>
          <w:szCs w:val="20"/>
        </w:rPr>
        <w:t xml:space="preserve"> tool</w:t>
      </w:r>
      <w:r>
        <w:rPr>
          <w:rFonts w:ascii="Open Sans" w:hAnsi="Open Sans" w:cs="Open Sans"/>
          <w:bCs/>
          <w:sz w:val="20"/>
          <w:szCs w:val="20"/>
        </w:rPr>
        <w:t>.</w:t>
      </w:r>
    </w:p>
    <w:p w:rsidRPr="00EF3813" w:rsidR="00EF3813" w:rsidP="00EF3813" w:rsidRDefault="00EF3813" w14:paraId="6B240BFD" w14:textId="77777777">
      <w:pPr>
        <w:tabs>
          <w:tab w:val="left" w:pos="142"/>
        </w:tabs>
        <w:rPr>
          <w:rFonts w:ascii="Open Sans" w:hAnsi="Open Sans" w:cs="Open Sans"/>
          <w:bCs/>
          <w:sz w:val="20"/>
          <w:szCs w:val="20"/>
        </w:rPr>
      </w:pPr>
    </w:p>
    <w:p w:rsidRPr="00EF3813" w:rsidR="00EF3813" w:rsidP="00EF3813" w:rsidRDefault="00EF3813" w14:paraId="7EF7420C" w14:textId="77777777">
      <w:pPr>
        <w:tabs>
          <w:tab w:val="left" w:pos="142"/>
        </w:tabs>
        <w:rPr>
          <w:rFonts w:ascii="Open Sans" w:hAnsi="Open Sans" w:cs="Open Sans"/>
          <w:b/>
          <w:sz w:val="20"/>
          <w:szCs w:val="20"/>
        </w:rPr>
      </w:pPr>
      <w:r w:rsidRPr="00EF3813">
        <w:rPr>
          <w:rFonts w:ascii="Open Sans" w:hAnsi="Open Sans" w:cs="Open Sans"/>
          <w:b/>
          <w:sz w:val="20"/>
          <w:szCs w:val="20"/>
        </w:rPr>
        <w:t>Complete</w:t>
      </w:r>
      <w:r w:rsidRPr="00EF3813">
        <w:rPr>
          <w:rFonts w:ascii="Open Sans" w:hAnsi="Open Sans" w:cs="Open Sans"/>
          <w:sz w:val="20"/>
          <w:szCs w:val="20"/>
        </w:rPr>
        <w:t xml:space="preserve"> the chart below by choosing 2-5 skills that you will develop in your role and record the related tasks and projects that will help you develop those skills.  </w:t>
      </w:r>
    </w:p>
    <w:p w:rsidRPr="00EF3813" w:rsidR="00EF3813" w:rsidP="00CB6A06" w:rsidRDefault="00EF3813" w14:paraId="5C3AA69C" w14:textId="77777777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Pr="00EF3813" w:rsidR="00EF3813" w:rsidTr="00040EA1" w14:paraId="577A5469" w14:textId="77777777">
        <w:tc>
          <w:tcPr>
            <w:tcW w:w="3539" w:type="dxa"/>
          </w:tcPr>
          <w:p w:rsidRPr="00EF3813" w:rsidR="00EF3813" w:rsidP="00040EA1" w:rsidRDefault="00EF3813" w14:paraId="72B807ED" w14:textId="77777777">
            <w:pPr>
              <w:tabs>
                <w:tab w:val="left" w:pos="142"/>
              </w:tabs>
              <w:rPr>
                <w:rFonts w:ascii="Open Sans" w:hAnsi="Open Sans" w:cs="Open Sans"/>
              </w:rPr>
            </w:pPr>
            <w:r w:rsidRPr="00EF3813">
              <w:rPr>
                <w:rFonts w:ascii="Open Sans" w:hAnsi="Open Sans" w:cs="Open Sans"/>
                <w:b/>
              </w:rPr>
              <w:t xml:space="preserve">Skill </w:t>
            </w:r>
          </w:p>
        </w:tc>
        <w:tc>
          <w:tcPr>
            <w:tcW w:w="5812" w:type="dxa"/>
          </w:tcPr>
          <w:p w:rsidRPr="00EF3813" w:rsidR="00EF3813" w:rsidP="00040EA1" w:rsidRDefault="00EF3813" w14:paraId="19150C01" w14:textId="77777777">
            <w:pPr>
              <w:tabs>
                <w:tab w:val="left" w:pos="142"/>
              </w:tabs>
              <w:rPr>
                <w:rFonts w:ascii="Open Sans" w:hAnsi="Open Sans" w:cs="Open Sans"/>
              </w:rPr>
            </w:pPr>
            <w:r w:rsidRPr="00EF3813">
              <w:rPr>
                <w:rFonts w:ascii="Open Sans" w:hAnsi="Open Sans" w:cs="Open Sans"/>
                <w:b/>
              </w:rPr>
              <w:t>Related Task/Project</w:t>
            </w:r>
            <w:r w:rsidRPr="00EF3813">
              <w:rPr>
                <w:rFonts w:ascii="Open Sans" w:hAnsi="Open Sans" w:cs="Open Sans"/>
              </w:rPr>
              <w:t xml:space="preserve"> </w:t>
            </w:r>
          </w:p>
        </w:tc>
      </w:tr>
      <w:tr w:rsidRPr="00EF3813" w:rsidR="00EF3813" w:rsidTr="00040EA1" w14:paraId="157B02C7" w14:textId="77777777">
        <w:tc>
          <w:tcPr>
            <w:tcW w:w="3539" w:type="dxa"/>
          </w:tcPr>
          <w:p w:rsidRPr="00EF3813" w:rsidR="00EF3813" w:rsidP="00EF3813" w:rsidRDefault="00EF3813" w14:paraId="0B051604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812" w:type="dxa"/>
          </w:tcPr>
          <w:p w:rsidRPr="00EF3813" w:rsidR="00EF3813" w:rsidP="00040EA1" w:rsidRDefault="00EF3813" w14:paraId="5D2A5112" w14:textId="77777777">
            <w:pPr>
              <w:tabs>
                <w:tab w:val="left" w:pos="142"/>
              </w:tabs>
              <w:rPr>
                <w:rFonts w:ascii="Open Sans" w:hAnsi="Open Sans" w:cs="Open Sans"/>
              </w:rPr>
            </w:pPr>
          </w:p>
          <w:p w:rsidRPr="00EF3813" w:rsidR="00EF3813" w:rsidP="00040EA1" w:rsidRDefault="00EF3813" w14:paraId="3B751387" w14:textId="77777777">
            <w:pPr>
              <w:tabs>
                <w:tab w:val="left" w:pos="142"/>
              </w:tabs>
              <w:rPr>
                <w:rFonts w:ascii="Open Sans" w:hAnsi="Open Sans" w:cs="Open Sans"/>
              </w:rPr>
            </w:pPr>
          </w:p>
        </w:tc>
      </w:tr>
      <w:tr w:rsidRPr="00EF3813" w:rsidR="00EF3813" w:rsidTr="00040EA1" w14:paraId="24214628" w14:textId="77777777">
        <w:tc>
          <w:tcPr>
            <w:tcW w:w="3539" w:type="dxa"/>
          </w:tcPr>
          <w:p w:rsidRPr="00EF3813" w:rsidR="00EF3813" w:rsidP="00EF3813" w:rsidRDefault="00EF3813" w14:paraId="2B2652E1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812" w:type="dxa"/>
          </w:tcPr>
          <w:p w:rsidRPr="00EF3813" w:rsidR="00EF3813" w:rsidP="00040EA1" w:rsidRDefault="00EF3813" w14:paraId="78463942" w14:textId="77777777">
            <w:pPr>
              <w:tabs>
                <w:tab w:val="left" w:pos="142"/>
              </w:tabs>
              <w:rPr>
                <w:rFonts w:ascii="Open Sans" w:hAnsi="Open Sans" w:cs="Open Sans"/>
              </w:rPr>
            </w:pPr>
          </w:p>
          <w:p w:rsidRPr="00EF3813" w:rsidR="00EF3813" w:rsidP="00040EA1" w:rsidRDefault="00EF3813" w14:paraId="390F89AB" w14:textId="77777777">
            <w:pPr>
              <w:tabs>
                <w:tab w:val="left" w:pos="142"/>
              </w:tabs>
              <w:rPr>
                <w:rFonts w:ascii="Open Sans" w:hAnsi="Open Sans" w:cs="Open Sans"/>
              </w:rPr>
            </w:pPr>
          </w:p>
        </w:tc>
      </w:tr>
      <w:tr w:rsidRPr="00EF3813" w:rsidR="00EF3813" w:rsidTr="00040EA1" w14:paraId="65DE72F5" w14:textId="77777777">
        <w:tc>
          <w:tcPr>
            <w:tcW w:w="3539" w:type="dxa"/>
          </w:tcPr>
          <w:p w:rsidRPr="00EF3813" w:rsidR="00EF3813" w:rsidP="00EF3813" w:rsidRDefault="00EF3813" w14:paraId="2B8D28A0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812" w:type="dxa"/>
          </w:tcPr>
          <w:p w:rsidRPr="00EF3813" w:rsidR="00EF3813" w:rsidP="00040EA1" w:rsidRDefault="00EF3813" w14:paraId="615C4F86" w14:textId="77777777">
            <w:pPr>
              <w:tabs>
                <w:tab w:val="left" w:pos="142"/>
              </w:tabs>
              <w:rPr>
                <w:rFonts w:ascii="Open Sans" w:hAnsi="Open Sans" w:cs="Open Sans"/>
              </w:rPr>
            </w:pPr>
          </w:p>
          <w:p w:rsidRPr="00EF3813" w:rsidR="00EF3813" w:rsidP="00040EA1" w:rsidRDefault="00EF3813" w14:paraId="2D63B9DF" w14:textId="77777777">
            <w:pPr>
              <w:tabs>
                <w:tab w:val="left" w:pos="142"/>
              </w:tabs>
              <w:rPr>
                <w:rFonts w:ascii="Open Sans" w:hAnsi="Open Sans" w:cs="Open Sans"/>
              </w:rPr>
            </w:pPr>
          </w:p>
        </w:tc>
      </w:tr>
      <w:tr w:rsidRPr="00EF3813" w:rsidR="00EF3813" w:rsidTr="00040EA1" w14:paraId="046F19BB" w14:textId="77777777">
        <w:tc>
          <w:tcPr>
            <w:tcW w:w="3539" w:type="dxa"/>
          </w:tcPr>
          <w:p w:rsidRPr="00EF3813" w:rsidR="00EF3813" w:rsidP="00EF3813" w:rsidRDefault="00EF3813" w14:paraId="21ECFDC4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812" w:type="dxa"/>
          </w:tcPr>
          <w:p w:rsidRPr="00EF3813" w:rsidR="00EF3813" w:rsidP="00040EA1" w:rsidRDefault="00EF3813" w14:paraId="1BD01D19" w14:textId="77777777">
            <w:pPr>
              <w:tabs>
                <w:tab w:val="left" w:pos="142"/>
              </w:tabs>
              <w:rPr>
                <w:rFonts w:ascii="Open Sans" w:hAnsi="Open Sans" w:cs="Open Sans"/>
              </w:rPr>
            </w:pPr>
          </w:p>
          <w:p w:rsidRPr="00EF3813" w:rsidR="00EF3813" w:rsidP="00040EA1" w:rsidRDefault="00EF3813" w14:paraId="19F91A35" w14:textId="77777777">
            <w:pPr>
              <w:tabs>
                <w:tab w:val="left" w:pos="142"/>
              </w:tabs>
              <w:rPr>
                <w:rFonts w:ascii="Open Sans" w:hAnsi="Open Sans" w:cs="Open Sans"/>
              </w:rPr>
            </w:pPr>
          </w:p>
        </w:tc>
      </w:tr>
      <w:tr w:rsidRPr="00EF3813" w:rsidR="00EF3813" w:rsidTr="00040EA1" w14:paraId="372CC120" w14:textId="77777777">
        <w:tc>
          <w:tcPr>
            <w:tcW w:w="3539" w:type="dxa"/>
          </w:tcPr>
          <w:p w:rsidRPr="00EF3813" w:rsidR="00EF3813" w:rsidP="00EF3813" w:rsidRDefault="00EF3813" w14:paraId="353AD06F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812" w:type="dxa"/>
          </w:tcPr>
          <w:p w:rsidRPr="00EF3813" w:rsidR="00EF3813" w:rsidP="00040EA1" w:rsidRDefault="00EF3813" w14:paraId="2C5B0053" w14:textId="77777777">
            <w:pPr>
              <w:tabs>
                <w:tab w:val="left" w:pos="142"/>
              </w:tabs>
              <w:rPr>
                <w:rFonts w:ascii="Open Sans" w:hAnsi="Open Sans" w:cs="Open Sans"/>
              </w:rPr>
            </w:pPr>
          </w:p>
          <w:p w:rsidRPr="00EF3813" w:rsidR="00EF3813" w:rsidP="00040EA1" w:rsidRDefault="00EF3813" w14:paraId="3A284D5D" w14:textId="77777777">
            <w:pPr>
              <w:tabs>
                <w:tab w:val="left" w:pos="142"/>
              </w:tabs>
              <w:rPr>
                <w:rFonts w:ascii="Open Sans" w:hAnsi="Open Sans" w:cs="Open Sans"/>
              </w:rPr>
            </w:pPr>
          </w:p>
        </w:tc>
      </w:tr>
    </w:tbl>
    <w:p w:rsidRPr="00EF3813" w:rsidR="00EF3813" w:rsidP="00CB6A06" w:rsidRDefault="00EF3813" w14:paraId="6F5032C1" w14:textId="77777777">
      <w:pPr>
        <w:rPr>
          <w:rFonts w:ascii="Open Sans" w:hAnsi="Open Sans" w:cs="Open Sans"/>
          <w:sz w:val="22"/>
          <w:szCs w:val="22"/>
        </w:rPr>
      </w:pPr>
    </w:p>
    <w:p w:rsidRPr="00EF3813" w:rsidR="00EF3813" w:rsidP="5B20CE6C" w:rsidRDefault="00EF3813" w14:paraId="2684332E" w14:textId="6096BB2D">
      <w:pPr>
        <w:rPr>
          <w:rFonts w:ascii="Open Sans" w:hAnsi="Open Sans" w:cs="Open Sans"/>
          <w:b w:val="1"/>
          <w:bCs w:val="1"/>
          <w:sz w:val="20"/>
          <w:szCs w:val="20"/>
        </w:rPr>
      </w:pPr>
      <w:r w:rsidRPr="5B20CE6C" w:rsidR="00EF3813">
        <w:rPr>
          <w:rFonts w:ascii="Open Sans" w:hAnsi="Open Sans" w:cs="Open Sans"/>
          <w:b w:val="1"/>
          <w:bCs w:val="1"/>
          <w:sz w:val="20"/>
          <w:szCs w:val="20"/>
        </w:rPr>
        <w:t xml:space="preserve">Part 2 </w:t>
      </w:r>
      <w:r w:rsidRPr="5B20CE6C" w:rsidR="734B2DD3">
        <w:rPr>
          <w:rFonts w:ascii="Open Sans" w:hAnsi="Open Sans" w:cs="Open Sans"/>
          <w:b w:val="1"/>
          <w:bCs w:val="1"/>
          <w:sz w:val="20"/>
          <w:szCs w:val="20"/>
        </w:rPr>
        <w:t>– Near</w:t>
      </w:r>
      <w:r w:rsidRPr="5B20CE6C" w:rsidR="00EF3813">
        <w:rPr>
          <w:rFonts w:ascii="Open Sans" w:hAnsi="Open Sans" w:cs="Open Sans"/>
          <w:b w:val="1"/>
          <w:bCs w:val="1"/>
          <w:sz w:val="20"/>
          <w:szCs w:val="20"/>
        </w:rPr>
        <w:t xml:space="preserve"> End of Role</w:t>
      </w:r>
    </w:p>
    <w:p w:rsidRPr="00EF3813" w:rsidR="00EF3813" w:rsidP="00EF3813" w:rsidRDefault="00EF3813" w14:paraId="38AC457A" w14:textId="04B0F3E8">
      <w:pPr>
        <w:rPr>
          <w:rFonts w:ascii="Open Sans" w:hAnsi="Open Sans" w:cs="Open Sans"/>
          <w:i/>
          <w:sz w:val="20"/>
          <w:szCs w:val="20"/>
        </w:rPr>
      </w:pPr>
      <w:r w:rsidRPr="00EF3813">
        <w:rPr>
          <w:rFonts w:ascii="Open Sans" w:hAnsi="Open Sans" w:cs="Open Sans"/>
          <w:i/>
          <w:sz w:val="20"/>
          <w:szCs w:val="20"/>
        </w:rPr>
        <w:t xml:space="preserve">Student records </w:t>
      </w:r>
      <w:r w:rsidR="00DD0F87">
        <w:rPr>
          <w:rFonts w:ascii="Open Sans" w:hAnsi="Open Sans" w:cs="Open Sans"/>
          <w:i/>
          <w:sz w:val="20"/>
          <w:szCs w:val="20"/>
        </w:rPr>
        <w:t>responses to the following questions</w:t>
      </w:r>
      <w:r w:rsidRPr="00EF3813">
        <w:rPr>
          <w:rFonts w:ascii="Open Sans" w:hAnsi="Open Sans" w:cs="Open Sans"/>
          <w:i/>
          <w:sz w:val="20"/>
          <w:szCs w:val="20"/>
        </w:rPr>
        <w:t xml:space="preserve"> and brings form to meeting with supervisor to discuss.</w:t>
      </w:r>
    </w:p>
    <w:p w:rsidRPr="00EF3813" w:rsidR="00EF3813" w:rsidP="00EF3813" w:rsidRDefault="00EF3813" w14:paraId="7B548D2F" w14:textId="77777777">
      <w:pPr>
        <w:rPr>
          <w:rFonts w:ascii="Open Sans" w:hAnsi="Open Sans" w:cs="Open Sans"/>
          <w:i/>
          <w:sz w:val="20"/>
          <w:szCs w:val="20"/>
        </w:rPr>
      </w:pPr>
    </w:p>
    <w:p w:rsidRPr="00EF3813" w:rsidR="00EF3813" w:rsidP="00EF3813" w:rsidRDefault="00EF3813" w14:paraId="3B5CD7B1" w14:textId="77777777">
      <w:pPr>
        <w:rPr>
          <w:rFonts w:ascii="Open Sans" w:hAnsi="Open Sans" w:cs="Open Sans"/>
          <w:sz w:val="20"/>
          <w:szCs w:val="20"/>
        </w:rPr>
      </w:pPr>
      <w:r w:rsidRPr="00EF3813">
        <w:rPr>
          <w:rFonts w:ascii="Open Sans" w:hAnsi="Open Sans" w:cs="Open Sans"/>
          <w:sz w:val="20"/>
          <w:szCs w:val="20"/>
        </w:rPr>
        <w:t>1. Comment on how you developed and/or demonstrated the 2-5 work-related skills that were identified in Part 1.</w:t>
      </w:r>
    </w:p>
    <w:p w:rsidRPr="00EF3813" w:rsidR="00EF3813" w:rsidP="00EF3813" w:rsidRDefault="00EF3813" w14:paraId="73CB6F26" w14:textId="77777777">
      <w:pPr>
        <w:rPr>
          <w:rFonts w:ascii="Open Sans" w:hAnsi="Open Sans" w:cs="Open Sans"/>
          <w:sz w:val="20"/>
          <w:szCs w:val="20"/>
        </w:rPr>
      </w:pPr>
    </w:p>
    <w:p w:rsidR="00EF3813" w:rsidP="00EF3813" w:rsidRDefault="00EF3813" w14:paraId="5E73FA71" w14:textId="77777777">
      <w:pPr>
        <w:rPr>
          <w:rFonts w:ascii="Open Sans" w:hAnsi="Open Sans" w:cs="Open Sans"/>
          <w:sz w:val="20"/>
          <w:szCs w:val="20"/>
        </w:rPr>
      </w:pPr>
    </w:p>
    <w:p w:rsidR="009F15F5" w:rsidP="00EF3813" w:rsidRDefault="009F15F5" w14:paraId="3EA19CEA" w14:textId="77777777">
      <w:pPr>
        <w:rPr>
          <w:rFonts w:ascii="Open Sans" w:hAnsi="Open Sans" w:cs="Open Sans"/>
          <w:sz w:val="20"/>
          <w:szCs w:val="20"/>
        </w:rPr>
      </w:pPr>
    </w:p>
    <w:p w:rsidRPr="00EF3813" w:rsidR="00DD0F87" w:rsidP="00EF3813" w:rsidRDefault="00DD0F87" w14:paraId="6DD91EBC" w14:textId="77777777">
      <w:pPr>
        <w:rPr>
          <w:rFonts w:ascii="Open Sans" w:hAnsi="Open Sans" w:cs="Open Sans"/>
          <w:sz w:val="20"/>
          <w:szCs w:val="20"/>
        </w:rPr>
      </w:pPr>
    </w:p>
    <w:p w:rsidR="00EF3813" w:rsidP="00EF3813" w:rsidRDefault="00EF3813" w14:paraId="225BA1C9" w14:textId="77777777">
      <w:pPr>
        <w:rPr>
          <w:rFonts w:ascii="Open Sans" w:hAnsi="Open Sans" w:cs="Open Sans"/>
          <w:sz w:val="20"/>
          <w:szCs w:val="20"/>
        </w:rPr>
      </w:pPr>
      <w:r w:rsidRPr="00EF3813">
        <w:rPr>
          <w:rFonts w:ascii="Open Sans" w:hAnsi="Open Sans" w:cs="Open Sans"/>
          <w:sz w:val="20"/>
          <w:szCs w:val="20"/>
        </w:rPr>
        <w:t>2. How did your work contribute to the department?</w:t>
      </w:r>
    </w:p>
    <w:p w:rsidR="009F15F5" w:rsidP="00EF3813" w:rsidRDefault="009F15F5" w14:paraId="7910581F" w14:textId="77777777">
      <w:pPr>
        <w:rPr>
          <w:rFonts w:ascii="Open Sans" w:hAnsi="Open Sans" w:cs="Open Sans"/>
          <w:sz w:val="20"/>
          <w:szCs w:val="20"/>
        </w:rPr>
      </w:pPr>
    </w:p>
    <w:p w:rsidRPr="00EF3813" w:rsidR="00DD0F87" w:rsidP="00EF3813" w:rsidRDefault="00DD0F87" w14:paraId="3D08F3B7" w14:textId="77777777">
      <w:pPr>
        <w:rPr>
          <w:rFonts w:ascii="Open Sans" w:hAnsi="Open Sans" w:cs="Open Sans"/>
          <w:sz w:val="20"/>
          <w:szCs w:val="20"/>
        </w:rPr>
      </w:pPr>
    </w:p>
    <w:p w:rsidRPr="00EF3813" w:rsidR="00B602E8" w:rsidP="00EF3813" w:rsidRDefault="00B602E8" w14:paraId="182A0D37" w14:textId="77777777">
      <w:pPr>
        <w:rPr>
          <w:rFonts w:ascii="Open Sans" w:hAnsi="Open Sans" w:cs="Open Sans"/>
          <w:sz w:val="20"/>
          <w:szCs w:val="20"/>
        </w:rPr>
      </w:pPr>
    </w:p>
    <w:p w:rsidRPr="00EF3813" w:rsidR="00EF3813" w:rsidP="00EF3813" w:rsidRDefault="00EF3813" w14:paraId="16858BD5" w14:textId="77777777">
      <w:pPr>
        <w:rPr>
          <w:rFonts w:ascii="Open Sans" w:hAnsi="Open Sans" w:cs="Open Sans"/>
          <w:sz w:val="20"/>
          <w:szCs w:val="20"/>
        </w:rPr>
      </w:pPr>
    </w:p>
    <w:p w:rsidR="00DD0F87" w:rsidP="00EF3813" w:rsidRDefault="00EF3813" w14:paraId="46951F95" w14:textId="61E979A8">
      <w:pPr>
        <w:rPr>
          <w:rFonts w:ascii="Open Sans" w:hAnsi="Open Sans" w:cs="Open Sans"/>
          <w:sz w:val="20"/>
          <w:szCs w:val="20"/>
        </w:rPr>
      </w:pPr>
      <w:r w:rsidRPr="00EF3813">
        <w:rPr>
          <w:rFonts w:ascii="Open Sans" w:hAnsi="Open Sans" w:cs="Open Sans"/>
          <w:sz w:val="20"/>
          <w:szCs w:val="20"/>
        </w:rPr>
        <w:t>3. How has this experience helped to inform your long-term options and/or goals?</w:t>
      </w:r>
    </w:p>
    <w:p w:rsidR="00DD0F87" w:rsidP="00EF3813" w:rsidRDefault="00DD0F87" w14:paraId="37A3EB8D" w14:textId="77777777">
      <w:pPr>
        <w:rPr>
          <w:rFonts w:ascii="Open Sans" w:hAnsi="Open Sans" w:cs="Open Sans"/>
          <w:sz w:val="20"/>
          <w:szCs w:val="20"/>
        </w:rPr>
      </w:pPr>
    </w:p>
    <w:p w:rsidRPr="00EF3813" w:rsidR="00DD0F87" w:rsidP="00EF3813" w:rsidRDefault="00DD0F87" w14:paraId="277552E9" w14:textId="77777777">
      <w:pPr>
        <w:rPr>
          <w:rFonts w:ascii="Open Sans" w:hAnsi="Open Sans" w:cs="Open Sans"/>
          <w:sz w:val="20"/>
          <w:szCs w:val="20"/>
        </w:rPr>
      </w:pPr>
    </w:p>
    <w:p w:rsidR="00EF3813" w:rsidP="00EF3813" w:rsidRDefault="00EF3813" w14:paraId="18BCE4CA" w14:textId="77777777">
      <w:pPr>
        <w:rPr>
          <w:rFonts w:ascii="Open Sans" w:hAnsi="Open Sans" w:cs="Open Sans"/>
          <w:sz w:val="20"/>
          <w:szCs w:val="20"/>
        </w:rPr>
      </w:pPr>
    </w:p>
    <w:p w:rsidRPr="00EF3813" w:rsidR="00B602E8" w:rsidP="00EF3813" w:rsidRDefault="00B602E8" w14:paraId="0D6534BD" w14:textId="77777777">
      <w:pPr>
        <w:rPr>
          <w:rFonts w:ascii="Open Sans" w:hAnsi="Open Sans" w:cs="Open Sans"/>
          <w:sz w:val="20"/>
          <w:szCs w:val="20"/>
        </w:rPr>
      </w:pPr>
    </w:p>
    <w:p w:rsidRPr="00EF3813" w:rsidR="00EF3813" w:rsidP="00EF3813" w:rsidRDefault="00EF3813" w14:paraId="21A1D57A" w14:textId="77777777">
      <w:pPr>
        <w:rPr>
          <w:rFonts w:ascii="Open Sans" w:hAnsi="Open Sans" w:cs="Open Sans"/>
          <w:sz w:val="20"/>
          <w:szCs w:val="20"/>
        </w:rPr>
      </w:pPr>
    </w:p>
    <w:p w:rsidR="00EF3813" w:rsidP="00EF3813" w:rsidRDefault="00EF3813" w14:paraId="588776B8" w14:textId="77777777">
      <w:pPr>
        <w:rPr>
          <w:rFonts w:ascii="Open Sans" w:hAnsi="Open Sans" w:cs="Open Sans"/>
          <w:sz w:val="20"/>
          <w:szCs w:val="20"/>
        </w:rPr>
      </w:pPr>
      <w:r w:rsidRPr="00EF3813">
        <w:rPr>
          <w:rFonts w:ascii="Open Sans" w:hAnsi="Open Sans" w:cs="Open Sans"/>
          <w:sz w:val="20"/>
          <w:szCs w:val="20"/>
        </w:rPr>
        <w:t xml:space="preserve">Supervisor Comments </w:t>
      </w:r>
      <w:r w:rsidRPr="00EF3813">
        <w:rPr>
          <w:rFonts w:ascii="Open Sans" w:hAnsi="Open Sans" w:cs="Open Sans"/>
          <w:i/>
          <w:sz w:val="20"/>
          <w:szCs w:val="20"/>
        </w:rPr>
        <w:t>(to be completed by supervisor at meeting)</w:t>
      </w:r>
      <w:r w:rsidRPr="00EF3813">
        <w:rPr>
          <w:rFonts w:ascii="Open Sans" w:hAnsi="Open Sans" w:cs="Open Sans"/>
          <w:sz w:val="20"/>
          <w:szCs w:val="20"/>
        </w:rPr>
        <w:t>:</w:t>
      </w:r>
    </w:p>
    <w:p w:rsidR="00DD0F87" w:rsidP="00EF3813" w:rsidRDefault="00DD0F87" w14:paraId="2E76DBD9" w14:textId="77777777">
      <w:pPr>
        <w:rPr>
          <w:rFonts w:ascii="Open Sans" w:hAnsi="Open Sans" w:cs="Open Sans"/>
          <w:sz w:val="20"/>
          <w:szCs w:val="20"/>
        </w:rPr>
      </w:pPr>
    </w:p>
    <w:p w:rsidR="00DD0F87" w:rsidP="00EF3813" w:rsidRDefault="00DD0F87" w14:paraId="7D6940F8" w14:textId="77777777">
      <w:pPr>
        <w:rPr>
          <w:rFonts w:ascii="Open Sans" w:hAnsi="Open Sans" w:cs="Open Sans"/>
          <w:sz w:val="20"/>
          <w:szCs w:val="20"/>
        </w:rPr>
      </w:pPr>
    </w:p>
    <w:p w:rsidRPr="00EF3813" w:rsidR="00EF3813" w:rsidP="00EF3813" w:rsidRDefault="00EF3813" w14:paraId="5FE26308" w14:textId="583EE7F8">
      <w:pPr>
        <w:rPr>
          <w:rFonts w:ascii="Open Sans" w:hAnsi="Open Sans" w:cs="Open Sans"/>
          <w:sz w:val="20"/>
          <w:szCs w:val="20"/>
        </w:rPr>
      </w:pPr>
    </w:p>
    <w:p w:rsidRPr="00EF3813" w:rsidR="00EF3813" w:rsidP="00EF3813" w:rsidRDefault="00EF3813" w14:paraId="0AFE2338" w14:textId="2445C2B9">
      <w:pPr>
        <w:rPr>
          <w:rFonts w:ascii="Open Sans" w:hAnsi="Open Sans" w:cs="Open Sans"/>
          <w:sz w:val="20"/>
          <w:szCs w:val="20"/>
        </w:rPr>
      </w:pPr>
      <w:r w:rsidRPr="00EF3813">
        <w:rPr>
          <w:rFonts w:ascii="Open Sans" w:hAnsi="Open Sans" w:cs="Open Sans"/>
          <w:b/>
          <w:sz w:val="20"/>
          <w:szCs w:val="20"/>
        </w:rPr>
        <w:t>Student Signature:</w:t>
      </w:r>
      <w:r w:rsidRPr="00EF3813">
        <w:rPr>
          <w:rFonts w:ascii="Open Sans" w:hAnsi="Open Sans" w:cs="Open Sans"/>
          <w:sz w:val="20"/>
          <w:szCs w:val="20"/>
        </w:rPr>
        <w:tab/>
      </w:r>
      <w:r w:rsidRPr="00EF3813">
        <w:rPr>
          <w:rFonts w:ascii="Open Sans" w:hAnsi="Open Sans" w:cs="Open Sans"/>
          <w:sz w:val="20"/>
          <w:szCs w:val="20"/>
        </w:rPr>
        <w:tab/>
      </w:r>
      <w:r w:rsidRPr="00EF3813">
        <w:rPr>
          <w:rFonts w:ascii="Open Sans" w:hAnsi="Open Sans" w:cs="Open Sans"/>
          <w:sz w:val="20"/>
          <w:szCs w:val="20"/>
        </w:rPr>
        <w:tab/>
      </w:r>
      <w:r w:rsidRPr="00EF3813">
        <w:rPr>
          <w:rFonts w:ascii="Open Sans" w:hAnsi="Open Sans" w:cs="Open Sans"/>
          <w:sz w:val="20"/>
          <w:szCs w:val="20"/>
        </w:rPr>
        <w:tab/>
      </w:r>
      <w:r w:rsidRPr="00EF3813">
        <w:rPr>
          <w:rFonts w:ascii="Open Sans" w:hAnsi="Open Sans" w:cs="Open Sans"/>
          <w:sz w:val="20"/>
          <w:szCs w:val="20"/>
        </w:rPr>
        <w:tab/>
      </w:r>
      <w:r w:rsidRPr="00EF3813">
        <w:rPr>
          <w:rFonts w:ascii="Open Sans" w:hAnsi="Open Sans" w:cs="Open Sans"/>
          <w:sz w:val="20"/>
          <w:szCs w:val="20"/>
        </w:rPr>
        <w:tab/>
      </w:r>
      <w:r w:rsidRPr="00EF3813">
        <w:rPr>
          <w:rFonts w:ascii="Open Sans" w:hAnsi="Open Sans" w:cs="Open Sans"/>
          <w:b/>
          <w:sz w:val="20"/>
          <w:szCs w:val="20"/>
        </w:rPr>
        <w:t>Date:</w:t>
      </w:r>
    </w:p>
    <w:p w:rsidRPr="00DD0F87" w:rsidR="00EF3813" w:rsidP="00CB6A06" w:rsidRDefault="00EF3813" w14:paraId="11814015" w14:textId="1389B086">
      <w:pPr>
        <w:rPr>
          <w:rFonts w:ascii="Open Sans" w:hAnsi="Open Sans" w:cs="Open Sans"/>
          <w:b/>
          <w:sz w:val="20"/>
          <w:szCs w:val="20"/>
        </w:rPr>
      </w:pPr>
      <w:r w:rsidRPr="00EF3813">
        <w:rPr>
          <w:rFonts w:ascii="Open Sans" w:hAnsi="Open Sans" w:cs="Open Sans"/>
          <w:b/>
          <w:sz w:val="20"/>
          <w:szCs w:val="20"/>
        </w:rPr>
        <w:t>Supervisor Signature:</w:t>
      </w:r>
      <w:r w:rsidRPr="00EF3813">
        <w:rPr>
          <w:rFonts w:ascii="Open Sans" w:hAnsi="Open Sans" w:cs="Open Sans"/>
          <w:b/>
          <w:sz w:val="20"/>
          <w:szCs w:val="20"/>
        </w:rPr>
        <w:tab/>
      </w:r>
      <w:r w:rsidRPr="00EF3813">
        <w:rPr>
          <w:rFonts w:ascii="Open Sans" w:hAnsi="Open Sans" w:cs="Open Sans"/>
          <w:sz w:val="20"/>
          <w:szCs w:val="20"/>
        </w:rPr>
        <w:tab/>
      </w:r>
      <w:r w:rsidRPr="00EF3813">
        <w:rPr>
          <w:rFonts w:ascii="Open Sans" w:hAnsi="Open Sans" w:cs="Open Sans"/>
          <w:sz w:val="20"/>
          <w:szCs w:val="20"/>
        </w:rPr>
        <w:tab/>
      </w:r>
      <w:r w:rsidRPr="00EF3813">
        <w:rPr>
          <w:rFonts w:ascii="Open Sans" w:hAnsi="Open Sans" w:cs="Open Sans"/>
          <w:sz w:val="20"/>
          <w:szCs w:val="20"/>
        </w:rPr>
        <w:tab/>
      </w:r>
      <w:r w:rsidRPr="00EF3813">
        <w:rPr>
          <w:rFonts w:ascii="Open Sans" w:hAnsi="Open Sans" w:cs="Open Sans"/>
          <w:sz w:val="20"/>
          <w:szCs w:val="20"/>
        </w:rPr>
        <w:tab/>
      </w:r>
      <w:r w:rsidRPr="00EF3813">
        <w:rPr>
          <w:rFonts w:ascii="Open Sans" w:hAnsi="Open Sans" w:cs="Open Sans"/>
          <w:sz w:val="20"/>
          <w:szCs w:val="20"/>
        </w:rPr>
        <w:tab/>
      </w:r>
      <w:r w:rsidRPr="00EF3813">
        <w:rPr>
          <w:rFonts w:ascii="Open Sans" w:hAnsi="Open Sans" w:cs="Open Sans"/>
          <w:b/>
          <w:sz w:val="20"/>
          <w:szCs w:val="20"/>
        </w:rPr>
        <w:t>Date:</w:t>
      </w:r>
    </w:p>
    <w:sectPr w:rsidRPr="00DD0F87" w:rsidR="00EF3813" w:rsidSect="00DD0F87">
      <w:headerReference w:type="first" r:id="rId11"/>
      <w:pgSz w:w="12240" w:h="15840" w:orient="portrait"/>
      <w:pgMar w:top="1512" w:right="1555" w:bottom="1440" w:left="155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2C5" w:rsidP="00D219C2" w:rsidRDefault="00E932C5" w14:paraId="373EE08F" w14:textId="77777777">
      <w:r>
        <w:separator/>
      </w:r>
    </w:p>
  </w:endnote>
  <w:endnote w:type="continuationSeparator" w:id="0">
    <w:p w:rsidR="00E932C5" w:rsidP="00D219C2" w:rsidRDefault="00E932C5" w14:paraId="756BAA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2C5" w:rsidP="00D219C2" w:rsidRDefault="00E932C5" w14:paraId="7F0CD442" w14:textId="77777777">
      <w:r>
        <w:separator/>
      </w:r>
    </w:p>
  </w:footnote>
  <w:footnote w:type="continuationSeparator" w:id="0">
    <w:p w:rsidR="00E932C5" w:rsidP="00D219C2" w:rsidRDefault="00E932C5" w14:paraId="3C82AD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DD0F87" w:rsidR="00D219C2" w:rsidP="00DD0F87" w:rsidRDefault="00A474A4" w14:paraId="401FE900" w14:textId="5D5B29C9">
    <w:pPr>
      <w:rPr>
        <w:rFonts w:ascii="Open Sans" w:hAnsi="Open Sans" w:cs="Open Sans"/>
        <w:b/>
        <w:sz w:val="28"/>
        <w:szCs w:val="28"/>
      </w:rPr>
    </w:pPr>
    <w:r>
      <w:rPr>
        <w:rFonts w:ascii="Open Sans" w:hAnsi="Open Sans" w:cs="Open Sans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A0105FD" wp14:editId="0D5EF936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548640" cy="716280"/>
          <wp:effectExtent l="0" t="0" r="3810" b="7620"/>
          <wp:wrapTight wrapText="bothSides">
            <wp:wrapPolygon edited="0">
              <wp:start x="0" y="0"/>
              <wp:lineTo x="0" y="21255"/>
              <wp:lineTo x="21000" y="21255"/>
              <wp:lineTo x="21000" y="0"/>
              <wp:lineTo x="0" y="0"/>
            </wp:wrapPolygon>
          </wp:wrapTight>
          <wp:docPr id="13490790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0790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3813" w:rsidR="00DD0F87">
      <w:rPr>
        <w:rFonts w:ascii="Open Sans" w:hAnsi="Open Sans" w:cs="Open Sans"/>
        <w:b/>
        <w:sz w:val="28"/>
        <w:szCs w:val="28"/>
      </w:rPr>
      <w:t xml:space="preserve">EL </w:t>
    </w:r>
    <w:proofErr w:type="spellStart"/>
    <w:r w:rsidRPr="00EF3813" w:rsidR="00DD0F87">
      <w:rPr>
        <w:rFonts w:ascii="Open Sans" w:hAnsi="Open Sans" w:cs="Open Sans"/>
        <w:b/>
        <w:sz w:val="28"/>
        <w:szCs w:val="28"/>
      </w:rPr>
      <w:t>WrapAround</w:t>
    </w:r>
    <w:proofErr w:type="spellEnd"/>
    <w:r w:rsidRPr="00EF3813" w:rsidR="00DD0F87">
      <w:rPr>
        <w:rFonts w:ascii="Open Sans" w:hAnsi="Open Sans" w:cs="Open Sans"/>
        <w:b/>
        <w:sz w:val="28"/>
        <w:szCs w:val="28"/>
      </w:rPr>
      <w:t xml:space="preserve"> Reflection Form </w:t>
    </w:r>
    <w:r w:rsidR="00D219C2">
      <w:rPr>
        <w:noProof/>
      </w:rPr>
      <w:drawing>
        <wp:anchor distT="0" distB="0" distL="114300" distR="114300" simplePos="0" relativeHeight="251658240" behindDoc="0" locked="0" layoutInCell="1" allowOverlap="1" wp14:anchorId="63E18501" wp14:editId="5256D414">
          <wp:simplePos x="0" y="0"/>
          <wp:positionH relativeFrom="page">
            <wp:posOffset>-373380</wp:posOffset>
          </wp:positionH>
          <wp:positionV relativeFrom="page">
            <wp:posOffset>-342900</wp:posOffset>
          </wp:positionV>
          <wp:extent cx="7776673" cy="1423181"/>
          <wp:effectExtent l="0" t="0" r="0" b="0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73" cy="142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B51"/>
    <w:multiLevelType w:val="hybridMultilevel"/>
    <w:tmpl w:val="82C0A8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44721"/>
    <w:multiLevelType w:val="hybridMultilevel"/>
    <w:tmpl w:val="11B830A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643359"/>
    <w:multiLevelType w:val="hybridMultilevel"/>
    <w:tmpl w:val="0A0479D0"/>
    <w:lvl w:ilvl="0" w:tplc="98965CC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884B7F"/>
    <w:multiLevelType w:val="hybridMultilevel"/>
    <w:tmpl w:val="0B4011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3353755">
    <w:abstractNumId w:val="2"/>
  </w:num>
  <w:num w:numId="2" w16cid:durableId="1830167927">
    <w:abstractNumId w:val="3"/>
  </w:num>
  <w:num w:numId="3" w16cid:durableId="1283534805">
    <w:abstractNumId w:val="1"/>
  </w:num>
  <w:num w:numId="4" w16cid:durableId="61829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C2"/>
    <w:rsid w:val="000B0F2E"/>
    <w:rsid w:val="00143559"/>
    <w:rsid w:val="00175430"/>
    <w:rsid w:val="001870A2"/>
    <w:rsid w:val="00212218"/>
    <w:rsid w:val="00284C6A"/>
    <w:rsid w:val="002A23AB"/>
    <w:rsid w:val="00344072"/>
    <w:rsid w:val="004539C6"/>
    <w:rsid w:val="004A76E8"/>
    <w:rsid w:val="004C2FDF"/>
    <w:rsid w:val="00501C91"/>
    <w:rsid w:val="00554BB1"/>
    <w:rsid w:val="00597DE4"/>
    <w:rsid w:val="005E2B00"/>
    <w:rsid w:val="007017B3"/>
    <w:rsid w:val="00710B1A"/>
    <w:rsid w:val="0083588B"/>
    <w:rsid w:val="00884604"/>
    <w:rsid w:val="008E5F91"/>
    <w:rsid w:val="00964139"/>
    <w:rsid w:val="00996A25"/>
    <w:rsid w:val="009F15F5"/>
    <w:rsid w:val="00A474A4"/>
    <w:rsid w:val="00AA0D56"/>
    <w:rsid w:val="00AA3ECD"/>
    <w:rsid w:val="00B602E8"/>
    <w:rsid w:val="00BF7646"/>
    <w:rsid w:val="00C056CD"/>
    <w:rsid w:val="00CB6A06"/>
    <w:rsid w:val="00CB7E87"/>
    <w:rsid w:val="00D1531A"/>
    <w:rsid w:val="00D219C2"/>
    <w:rsid w:val="00D450F2"/>
    <w:rsid w:val="00D67C66"/>
    <w:rsid w:val="00DD0F87"/>
    <w:rsid w:val="00E52AB8"/>
    <w:rsid w:val="00E67808"/>
    <w:rsid w:val="00E932C5"/>
    <w:rsid w:val="00EF0B3C"/>
    <w:rsid w:val="00EF3813"/>
    <w:rsid w:val="00F22841"/>
    <w:rsid w:val="00F574A9"/>
    <w:rsid w:val="00F85ABB"/>
    <w:rsid w:val="227AE9BA"/>
    <w:rsid w:val="5B20CE6C"/>
    <w:rsid w:val="734B2DD3"/>
    <w:rsid w:val="79A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A4BC7"/>
  <w15:chartTrackingRefBased/>
  <w15:docId w15:val="{CDACEE99-E2BB-4393-919B-C0510BA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C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19C2"/>
  </w:style>
  <w:style w:type="paragraph" w:styleId="Footer">
    <w:name w:val="footer"/>
    <w:basedOn w:val="Normal"/>
    <w:link w:val="FooterChar"/>
    <w:uiPriority w:val="99"/>
    <w:unhideWhenUsed/>
    <w:rsid w:val="00D219C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19C2"/>
  </w:style>
  <w:style w:type="character" w:styleId="Hyperlink">
    <w:name w:val="Hyperlink"/>
    <w:basedOn w:val="DefaultParagraphFont"/>
    <w:uiPriority w:val="99"/>
    <w:unhideWhenUsed/>
    <w:rsid w:val="00C05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6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3813"/>
    <w:rPr>
      <w:sz w:val="22"/>
      <w:szCs w:val="22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F381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careers.queensu.ca/queens-skills-cards-educator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0024A15C878488447773F23C4D72B" ma:contentTypeVersion="14" ma:contentTypeDescription="Create a new document." ma:contentTypeScope="" ma:versionID="7cb188723efc242d47f1f4854ec90ad7">
  <xsd:schema xmlns:xsd="http://www.w3.org/2001/XMLSchema" xmlns:xs="http://www.w3.org/2001/XMLSchema" xmlns:p="http://schemas.microsoft.com/office/2006/metadata/properties" xmlns:ns2="990a7a19-2eb0-40a5-8356-90290629ea16" xmlns:ns3="5aed91c7-adbc-47ff-9531-b13e3979ad61" targetNamespace="http://schemas.microsoft.com/office/2006/metadata/properties" ma:root="true" ma:fieldsID="65e94da30da4031fd040e3bc4b5a1a20" ns2:_="" ns3:_="">
    <xsd:import namespace="990a7a19-2eb0-40a5-8356-90290629ea16"/>
    <xsd:import namespace="5aed91c7-adbc-47ff-9531-b13e3979ad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a7a19-2eb0-40a5-8356-90290629ea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71aeafd-c70f-4994-8db9-1a007e69eedb}" ma:internalName="TaxCatchAll" ma:showField="CatchAllData" ma:web="990a7a19-2eb0-40a5-8356-90290629e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d91c7-adbc-47ff-9531-b13e3979a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ed91c7-adbc-47ff-9531-b13e3979ad61">
      <Terms xmlns="http://schemas.microsoft.com/office/infopath/2007/PartnerControls"/>
    </lcf76f155ced4ddcb4097134ff3c332f>
    <TaxCatchAll xmlns="990a7a19-2eb0-40a5-8356-90290629ea16" xsi:nil="true"/>
  </documentManagement>
</p:properties>
</file>

<file path=customXml/itemProps1.xml><?xml version="1.0" encoding="utf-8"?>
<ds:datastoreItem xmlns:ds="http://schemas.openxmlformats.org/officeDocument/2006/customXml" ds:itemID="{10B1D787-E5DE-4340-A7CF-EB2AA300B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BDA26-1834-4A17-8BD0-C8923849B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a7a19-2eb0-40a5-8356-90290629ea16"/>
    <ds:schemaRef ds:uri="5aed91c7-adbc-47ff-9531-b13e3979a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87BFF-A56D-451B-B4E7-B999CE07AB82}">
  <ds:schemaRefs>
    <ds:schemaRef ds:uri="http://schemas.microsoft.com/office/2006/metadata/properties"/>
    <ds:schemaRef ds:uri="http://schemas.microsoft.com/office/infopath/2007/PartnerControls"/>
    <ds:schemaRef ds:uri="5aed91c7-adbc-47ff-9531-b13e3979ad61"/>
    <ds:schemaRef ds:uri="990a7a19-2eb0-40a5-8356-90290629ea1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Shelley Weir</dc:creator>
  <keywords/>
  <dc:description/>
  <lastModifiedBy>Bernice Yamoah</lastModifiedBy>
  <revision>7</revision>
  <lastPrinted>2022-03-20T20:10:00.0000000Z</lastPrinted>
  <dcterms:created xsi:type="dcterms:W3CDTF">2023-08-09T19:17:00.0000000Z</dcterms:created>
  <dcterms:modified xsi:type="dcterms:W3CDTF">2023-08-11T13:05:14.7794169Z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0x0101009300024A15C878488447773F23C4D72B</vt:lpwstr>
  </property>
  <property fmtid="{D5CDD505-2E9C-101B-9397-08002B2CF9AE}" pid="3" name="MediaServiceImageTags">
    <vt:lpwstr/>
  </property>
</Properties>
</file>