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870F8" w14:textId="2A67A5C9" w:rsidR="00293DCD" w:rsidRPr="00D86888" w:rsidRDefault="00D86888" w:rsidP="00D86888">
      <w:pPr>
        <w:pStyle w:val="Heading1"/>
      </w:pPr>
      <w:r w:rsidRPr="00CB3731">
        <w:rPr>
          <w:rFonts w:ascii="Gotham SSm Black" w:hAnsi="Gotham SSm Black"/>
          <w:noProof/>
          <w:color w:val="2B579A"/>
          <w:shd w:val="clear" w:color="auto" w:fill="E6E6E6"/>
          <w:lang w:val="en-US" w:eastAsia="en-US"/>
        </w:rPr>
        <w:drawing>
          <wp:anchor distT="0" distB="0" distL="114300" distR="114300" simplePos="0" relativeHeight="251674112" behindDoc="0" locked="0" layoutInCell="1" allowOverlap="1" wp14:anchorId="0DEDDCE1" wp14:editId="639E41F5">
            <wp:simplePos x="0" y="0"/>
            <wp:positionH relativeFrom="character">
              <wp:posOffset>4181475</wp:posOffset>
            </wp:positionH>
            <wp:positionV relativeFrom="paragraph">
              <wp:posOffset>-57150</wp:posOffset>
            </wp:positionV>
            <wp:extent cx="2919095" cy="585470"/>
            <wp:effectExtent l="0" t="0" r="0" b="0"/>
            <wp:wrapSquare wrapText="bothSides"/>
            <wp:docPr id="449012297" name="Picture 449012297" descr="A black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738038" name="Picture 464738038" descr="A black and red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19095" cy="585470"/>
                    </a:xfrm>
                    <a:prstGeom prst="rect">
                      <a:avLst/>
                    </a:prstGeom>
                  </pic:spPr>
                </pic:pic>
              </a:graphicData>
            </a:graphic>
            <wp14:sizeRelH relativeFrom="page">
              <wp14:pctWidth>0</wp14:pctWidth>
            </wp14:sizeRelH>
            <wp14:sizeRelV relativeFrom="page">
              <wp14:pctHeight>0</wp14:pctHeight>
            </wp14:sizeRelV>
          </wp:anchor>
        </w:drawing>
      </w:r>
      <w:r w:rsidR="00293DCD" w:rsidRPr="00D86888">
        <w:t xml:space="preserve">DECISION MAKING WORKSHEET </w:t>
      </w:r>
    </w:p>
    <w:p w14:paraId="0A4376FD" w14:textId="65547A38" w:rsidR="00293DCD" w:rsidRPr="00D86888" w:rsidRDefault="00C41245" w:rsidP="7CF817BF">
      <w:pPr>
        <w:rPr>
          <w:rFonts w:ascii="Open Sans" w:hAnsi="Open Sans" w:cs="Open Sans"/>
        </w:rPr>
      </w:pPr>
      <w:r w:rsidRPr="00D86888">
        <w:rPr>
          <w:rFonts w:ascii="Open Sans" w:hAnsi="Open Sans" w:cs="Open Sans"/>
        </w:rPr>
        <w:t xml:space="preserve">There are many ways to make a decision. This worksheet is designed to help you work through </w:t>
      </w:r>
      <w:r w:rsidR="005A702D" w:rsidRPr="00D86888">
        <w:rPr>
          <w:rFonts w:ascii="Open Sans" w:hAnsi="Open Sans" w:cs="Open Sans"/>
        </w:rPr>
        <w:t xml:space="preserve">the </w:t>
      </w:r>
      <w:r w:rsidR="1FB7D706" w:rsidRPr="00D86888">
        <w:rPr>
          <w:rFonts w:ascii="Open Sans" w:hAnsi="Open Sans" w:cs="Open Sans"/>
        </w:rPr>
        <w:t>decision</w:t>
      </w:r>
      <w:r w:rsidR="00417B22" w:rsidRPr="00D86888">
        <w:rPr>
          <w:rFonts w:ascii="Open Sans" w:hAnsi="Open Sans" w:cs="Open Sans"/>
        </w:rPr>
        <w:t xml:space="preserve"> </w:t>
      </w:r>
      <w:r w:rsidR="1FB7D706" w:rsidRPr="00D86888">
        <w:rPr>
          <w:rFonts w:ascii="Open Sans" w:hAnsi="Open Sans" w:cs="Open Sans"/>
        </w:rPr>
        <w:t>making</w:t>
      </w:r>
      <w:r w:rsidR="005A702D" w:rsidRPr="00D86888">
        <w:rPr>
          <w:rFonts w:ascii="Open Sans" w:hAnsi="Open Sans" w:cs="Open Sans"/>
        </w:rPr>
        <w:t xml:space="preserve"> process using two</w:t>
      </w:r>
      <w:r w:rsidRPr="00D86888">
        <w:rPr>
          <w:rFonts w:ascii="Open Sans" w:hAnsi="Open Sans" w:cs="Open Sans"/>
        </w:rPr>
        <w:t xml:space="preserve"> methods. </w:t>
      </w:r>
      <w:r w:rsidR="00772F24" w:rsidRPr="00D86888">
        <w:rPr>
          <w:rFonts w:ascii="Open Sans" w:hAnsi="Open Sans" w:cs="Open Sans"/>
        </w:rPr>
        <w:t>You can use this worksheet on your own</w:t>
      </w:r>
      <w:r w:rsidR="00DC4B41" w:rsidRPr="00D86888">
        <w:rPr>
          <w:rFonts w:ascii="Open Sans" w:hAnsi="Open Sans" w:cs="Open Sans"/>
        </w:rPr>
        <w:t>, but it can also be helpful to go through it with a someone like a friend or a Career Coach.</w:t>
      </w:r>
    </w:p>
    <w:p w14:paraId="14875D0D" w14:textId="053D23BA" w:rsidR="00C41245" w:rsidRPr="00D86888" w:rsidRDefault="00C41245" w:rsidP="00D86888">
      <w:pPr>
        <w:pStyle w:val="Heading2"/>
      </w:pPr>
      <w:r w:rsidRPr="00D86888">
        <w:t>Decision Making Tips:</w:t>
      </w:r>
    </w:p>
    <w:p w14:paraId="02112CA5" w14:textId="3BE06C10" w:rsidR="000318F3" w:rsidRPr="00D86888" w:rsidRDefault="000318F3" w:rsidP="00D86888">
      <w:pPr>
        <w:pStyle w:val="ListParagraph"/>
        <w:numPr>
          <w:ilvl w:val="0"/>
          <w:numId w:val="26"/>
        </w:numPr>
        <w:spacing w:before="240" w:line="360" w:lineRule="auto"/>
        <w:rPr>
          <w:rFonts w:ascii="Open Sans" w:hAnsi="Open Sans" w:cs="Open Sans"/>
        </w:rPr>
      </w:pPr>
      <w:r w:rsidRPr="00D86888">
        <w:rPr>
          <w:rFonts w:ascii="Open Sans" w:hAnsi="Open Sans" w:cs="Open Sans"/>
        </w:rPr>
        <w:t xml:space="preserve">Try to </w:t>
      </w:r>
      <w:r w:rsidRPr="00D86888">
        <w:rPr>
          <w:rFonts w:ascii="Open Sans" w:hAnsi="Open Sans" w:cs="Open Sans"/>
          <w:b/>
          <w:bCs/>
        </w:rPr>
        <w:t>avoid rushed decisions</w:t>
      </w:r>
      <w:r w:rsidR="00BB4123" w:rsidRPr="00D86888">
        <w:rPr>
          <w:rFonts w:ascii="Open Sans" w:hAnsi="Open Sans" w:cs="Open Sans"/>
        </w:rPr>
        <w:t>. I</w:t>
      </w:r>
      <w:r w:rsidRPr="00D86888">
        <w:rPr>
          <w:rFonts w:ascii="Open Sans" w:hAnsi="Open Sans" w:cs="Open Sans"/>
        </w:rPr>
        <w:t>f you are under pressure from others to make a quick decision, request time to make the decision more carefully and ask about alternatives that will allow you more time (i.e. asking for a deferment of your studies</w:t>
      </w:r>
      <w:r w:rsidR="00945A59" w:rsidRPr="00D86888">
        <w:rPr>
          <w:rFonts w:ascii="Open Sans" w:hAnsi="Open Sans" w:cs="Open Sans"/>
        </w:rPr>
        <w:t>)</w:t>
      </w:r>
      <w:r w:rsidRPr="00D86888">
        <w:rPr>
          <w:rFonts w:ascii="Open Sans" w:hAnsi="Open Sans" w:cs="Open Sans"/>
        </w:rPr>
        <w:t>.</w:t>
      </w:r>
    </w:p>
    <w:p w14:paraId="79AD2A8B" w14:textId="28A46194" w:rsidR="000318F3" w:rsidRPr="00D86888" w:rsidRDefault="000318F3" w:rsidP="00D86888">
      <w:pPr>
        <w:pStyle w:val="ListParagraph"/>
        <w:numPr>
          <w:ilvl w:val="0"/>
          <w:numId w:val="26"/>
        </w:numPr>
        <w:spacing w:before="240" w:line="360" w:lineRule="auto"/>
        <w:rPr>
          <w:rFonts w:ascii="Open Sans" w:hAnsi="Open Sans" w:cs="Open Sans"/>
        </w:rPr>
      </w:pPr>
      <w:r w:rsidRPr="00D86888">
        <w:rPr>
          <w:rFonts w:ascii="Open Sans" w:hAnsi="Open Sans" w:cs="Open Sans"/>
          <w:b/>
          <w:bCs/>
        </w:rPr>
        <w:t>Gather the information</w:t>
      </w:r>
      <w:r w:rsidRPr="00D86888">
        <w:rPr>
          <w:rFonts w:ascii="Open Sans" w:hAnsi="Open Sans" w:cs="Open Sans"/>
        </w:rPr>
        <w:t xml:space="preserve"> you need to make the best decision. For example, if you are thinking about switching programs, talk with your Academic Advisor, review the outcomes of your decision with a Career Coach, speak with the department you want to switch into to see if that option is feasible.</w:t>
      </w:r>
    </w:p>
    <w:p w14:paraId="5B2B4307" w14:textId="3941D717" w:rsidR="000318F3" w:rsidRPr="00D86888" w:rsidRDefault="000318F3" w:rsidP="00D86888">
      <w:pPr>
        <w:pStyle w:val="ListParagraph"/>
        <w:numPr>
          <w:ilvl w:val="0"/>
          <w:numId w:val="26"/>
        </w:numPr>
        <w:spacing w:before="240" w:line="360" w:lineRule="auto"/>
        <w:rPr>
          <w:rFonts w:ascii="Open Sans" w:hAnsi="Open Sans" w:cs="Open Sans"/>
        </w:rPr>
      </w:pPr>
      <w:r w:rsidRPr="00D86888">
        <w:rPr>
          <w:rFonts w:ascii="Open Sans" w:hAnsi="Open Sans" w:cs="Open Sans"/>
          <w:b/>
          <w:bCs/>
        </w:rPr>
        <w:t>Brainstorm alternatives</w:t>
      </w:r>
      <w:r w:rsidRPr="00D86888">
        <w:rPr>
          <w:rFonts w:ascii="Open Sans" w:hAnsi="Open Sans" w:cs="Open Sans"/>
        </w:rPr>
        <w:t>.</w:t>
      </w:r>
      <w:r w:rsidR="008C0D60" w:rsidRPr="00D86888">
        <w:rPr>
          <w:rFonts w:ascii="Open Sans" w:hAnsi="Open Sans" w:cs="Open Sans"/>
        </w:rPr>
        <w:t xml:space="preserve"> </w:t>
      </w:r>
      <w:r w:rsidRPr="00D86888">
        <w:rPr>
          <w:rFonts w:ascii="Open Sans" w:hAnsi="Open Sans" w:cs="Open Sans"/>
        </w:rPr>
        <w:t>Even if the alternatives are not t</w:t>
      </w:r>
      <w:r w:rsidR="0605DBAC" w:rsidRPr="00D86888">
        <w:rPr>
          <w:rFonts w:ascii="Open Sans" w:hAnsi="Open Sans" w:cs="Open Sans"/>
        </w:rPr>
        <w:t>he best</w:t>
      </w:r>
      <w:r w:rsidRPr="00D86888">
        <w:rPr>
          <w:rFonts w:ascii="Open Sans" w:hAnsi="Open Sans" w:cs="Open Sans"/>
        </w:rPr>
        <w:t xml:space="preserve">, establishing what is possible allows you to </w:t>
      </w:r>
      <w:r w:rsidR="4ABBF70A" w:rsidRPr="00D86888">
        <w:rPr>
          <w:rFonts w:ascii="Open Sans" w:hAnsi="Open Sans" w:cs="Open Sans"/>
        </w:rPr>
        <w:t>view all options</w:t>
      </w:r>
      <w:r w:rsidR="3F1D5026" w:rsidRPr="00D86888">
        <w:rPr>
          <w:rFonts w:ascii="Open Sans" w:hAnsi="Open Sans" w:cs="Open Sans"/>
        </w:rPr>
        <w:t xml:space="preserve"> and </w:t>
      </w:r>
      <w:r w:rsidR="4ABBF70A" w:rsidRPr="00D86888">
        <w:rPr>
          <w:rFonts w:ascii="Open Sans" w:hAnsi="Open Sans" w:cs="Open Sans"/>
        </w:rPr>
        <w:t xml:space="preserve">understand the factors that make certain choices unfeasible, </w:t>
      </w:r>
      <w:r w:rsidR="07038463" w:rsidRPr="00D86888">
        <w:rPr>
          <w:rFonts w:ascii="Open Sans" w:hAnsi="Open Sans" w:cs="Open Sans"/>
        </w:rPr>
        <w:t>therefore giving more clarity on which are better and why.</w:t>
      </w:r>
    </w:p>
    <w:p w14:paraId="465A8CC0" w14:textId="414892F5" w:rsidR="000318F3" w:rsidRPr="00D86888" w:rsidRDefault="000318F3" w:rsidP="00D86888">
      <w:pPr>
        <w:pStyle w:val="ListParagraph"/>
        <w:numPr>
          <w:ilvl w:val="0"/>
          <w:numId w:val="26"/>
        </w:numPr>
        <w:spacing w:before="240" w:line="360" w:lineRule="auto"/>
        <w:rPr>
          <w:rFonts w:ascii="Open Sans" w:hAnsi="Open Sans" w:cs="Open Sans"/>
        </w:rPr>
      </w:pPr>
      <w:r w:rsidRPr="00D86888">
        <w:rPr>
          <w:rFonts w:ascii="Open Sans" w:hAnsi="Open Sans" w:cs="Open Sans"/>
          <w:b/>
          <w:bCs/>
        </w:rPr>
        <w:t>Use tools</w:t>
      </w:r>
      <w:r w:rsidRPr="00D86888">
        <w:rPr>
          <w:rFonts w:ascii="Open Sans" w:hAnsi="Open Sans" w:cs="Open Sans"/>
        </w:rPr>
        <w:t xml:space="preserve"> </w:t>
      </w:r>
      <w:r w:rsidR="005F73AA" w:rsidRPr="00D86888">
        <w:rPr>
          <w:rFonts w:ascii="Open Sans" w:hAnsi="Open Sans" w:cs="Open Sans"/>
        </w:rPr>
        <w:t xml:space="preserve">to weigh your alternatives </w:t>
      </w:r>
      <w:r w:rsidRPr="00D86888">
        <w:rPr>
          <w:rFonts w:ascii="Open Sans" w:hAnsi="Open Sans" w:cs="Open Sans"/>
        </w:rPr>
        <w:t>and talk to others (e.g. friends, family, Career Coach)</w:t>
      </w:r>
      <w:r w:rsidR="005F73AA" w:rsidRPr="00D86888">
        <w:rPr>
          <w:rFonts w:ascii="Open Sans" w:hAnsi="Open Sans" w:cs="Open Sans"/>
        </w:rPr>
        <w:t xml:space="preserve"> to help </w:t>
      </w:r>
      <w:r w:rsidR="005F73AA" w:rsidRPr="00D86888">
        <w:rPr>
          <w:rFonts w:ascii="Open Sans" w:hAnsi="Open Sans" w:cs="Open Sans"/>
          <w:b/>
          <w:bCs/>
        </w:rPr>
        <w:t>clarify what is important</w:t>
      </w:r>
      <w:r w:rsidR="005F73AA" w:rsidRPr="00D86888">
        <w:rPr>
          <w:rFonts w:ascii="Open Sans" w:hAnsi="Open Sans" w:cs="Open Sans"/>
        </w:rPr>
        <w:t xml:space="preserve"> to you and the impact of each possible decision.</w:t>
      </w:r>
    </w:p>
    <w:p w14:paraId="0B0F31BF" w14:textId="41FBCE0F" w:rsidR="00183085" w:rsidRPr="00D86888" w:rsidRDefault="00183085" w:rsidP="00D86888">
      <w:pPr>
        <w:pStyle w:val="ListParagraph"/>
        <w:numPr>
          <w:ilvl w:val="0"/>
          <w:numId w:val="26"/>
        </w:numPr>
        <w:spacing w:before="240" w:line="360" w:lineRule="auto"/>
        <w:rPr>
          <w:rFonts w:ascii="Open Sans" w:hAnsi="Open Sans" w:cs="Open Sans"/>
        </w:rPr>
      </w:pPr>
      <w:r w:rsidRPr="00D86888">
        <w:rPr>
          <w:rFonts w:ascii="Open Sans" w:hAnsi="Open Sans" w:cs="Open Sans"/>
        </w:rPr>
        <w:t xml:space="preserve">Pay attention to </w:t>
      </w:r>
      <w:r w:rsidR="00BB4123" w:rsidRPr="00D86888">
        <w:rPr>
          <w:rFonts w:ascii="Open Sans" w:hAnsi="Open Sans" w:cs="Open Sans"/>
        </w:rPr>
        <w:t xml:space="preserve">and </w:t>
      </w:r>
      <w:r w:rsidR="00BB4123" w:rsidRPr="00D86888">
        <w:rPr>
          <w:rFonts w:ascii="Open Sans" w:hAnsi="Open Sans" w:cs="Open Sans"/>
          <w:b/>
          <w:bCs/>
        </w:rPr>
        <w:t xml:space="preserve">value </w:t>
      </w:r>
      <w:r w:rsidRPr="00D86888">
        <w:rPr>
          <w:rFonts w:ascii="Open Sans" w:hAnsi="Open Sans" w:cs="Open Sans"/>
          <w:b/>
          <w:bCs/>
        </w:rPr>
        <w:t xml:space="preserve">your emotional </w:t>
      </w:r>
      <w:r w:rsidR="00BB4123" w:rsidRPr="00D86888">
        <w:rPr>
          <w:rFonts w:ascii="Open Sans" w:hAnsi="Open Sans" w:cs="Open Sans"/>
          <w:b/>
          <w:bCs/>
        </w:rPr>
        <w:t xml:space="preserve">(gut) </w:t>
      </w:r>
      <w:r w:rsidRPr="00D86888">
        <w:rPr>
          <w:rFonts w:ascii="Open Sans" w:hAnsi="Open Sans" w:cs="Open Sans"/>
          <w:b/>
          <w:bCs/>
        </w:rPr>
        <w:t>reaction</w:t>
      </w:r>
      <w:r w:rsidRPr="00D86888">
        <w:rPr>
          <w:rFonts w:ascii="Open Sans" w:hAnsi="Open Sans" w:cs="Open Sans"/>
        </w:rPr>
        <w:t xml:space="preserve"> to each choice</w:t>
      </w:r>
      <w:r w:rsidR="00304341" w:rsidRPr="00D86888">
        <w:rPr>
          <w:rFonts w:ascii="Open Sans" w:hAnsi="Open Sans" w:cs="Open Sans"/>
        </w:rPr>
        <w:t>.</w:t>
      </w:r>
    </w:p>
    <w:p w14:paraId="18E35E35" w14:textId="63C50FEC" w:rsidR="005F73AA" w:rsidRPr="00D86888" w:rsidRDefault="005F73AA" w:rsidP="00D86888">
      <w:pPr>
        <w:pStyle w:val="ListParagraph"/>
        <w:numPr>
          <w:ilvl w:val="0"/>
          <w:numId w:val="26"/>
        </w:numPr>
        <w:spacing w:before="240" w:line="360" w:lineRule="auto"/>
        <w:rPr>
          <w:rFonts w:ascii="Open Sans" w:hAnsi="Open Sans" w:cs="Open Sans"/>
        </w:rPr>
      </w:pPr>
      <w:r w:rsidRPr="00D86888">
        <w:rPr>
          <w:rFonts w:ascii="Open Sans" w:hAnsi="Open Sans" w:cs="Open Sans"/>
        </w:rPr>
        <w:t xml:space="preserve">Remember that </w:t>
      </w:r>
      <w:r w:rsidRPr="00D86888">
        <w:rPr>
          <w:rFonts w:ascii="Open Sans" w:hAnsi="Open Sans" w:cs="Open Sans"/>
          <w:b/>
          <w:bCs/>
        </w:rPr>
        <w:t>there is no wrong decision</w:t>
      </w:r>
      <w:r w:rsidRPr="00D86888">
        <w:rPr>
          <w:rFonts w:ascii="Open Sans" w:hAnsi="Open Sans" w:cs="Open Sans"/>
        </w:rPr>
        <w:t xml:space="preserve"> and there is no one-way to reach your goals. Every decision </w:t>
      </w:r>
      <w:r w:rsidR="00183085" w:rsidRPr="00D86888">
        <w:rPr>
          <w:rFonts w:ascii="Open Sans" w:hAnsi="Open Sans" w:cs="Open Sans"/>
        </w:rPr>
        <w:t>provides new options</w:t>
      </w:r>
      <w:r w:rsidRPr="00D86888">
        <w:rPr>
          <w:rFonts w:ascii="Open Sans" w:hAnsi="Open Sans" w:cs="Open Sans"/>
        </w:rPr>
        <w:t xml:space="preserve"> and</w:t>
      </w:r>
      <w:r w:rsidR="00183085" w:rsidRPr="00D86888">
        <w:rPr>
          <w:rFonts w:ascii="Open Sans" w:hAnsi="Open Sans" w:cs="Open Sans"/>
        </w:rPr>
        <w:t xml:space="preserve"> sets</w:t>
      </w:r>
      <w:r w:rsidRPr="00D86888">
        <w:rPr>
          <w:rFonts w:ascii="Open Sans" w:hAnsi="Open Sans" w:cs="Open Sans"/>
        </w:rPr>
        <w:t xml:space="preserve"> </w:t>
      </w:r>
      <w:r w:rsidR="00183085" w:rsidRPr="00D86888">
        <w:rPr>
          <w:rFonts w:ascii="Open Sans" w:hAnsi="Open Sans" w:cs="Open Sans"/>
        </w:rPr>
        <w:t xml:space="preserve">some </w:t>
      </w:r>
      <w:r w:rsidRPr="00D86888">
        <w:rPr>
          <w:rFonts w:ascii="Open Sans" w:hAnsi="Open Sans" w:cs="Open Sans"/>
        </w:rPr>
        <w:t>limitations. If find that you are dissatisfied with your initial decision, it is time to look at your next steps based on where you are.</w:t>
      </w:r>
    </w:p>
    <w:p w14:paraId="29AA77E6" w14:textId="5BF8DA1F" w:rsidR="00183085" w:rsidRPr="00D86888" w:rsidRDefault="00183085" w:rsidP="00183085">
      <w:pPr>
        <w:rPr>
          <w:rFonts w:ascii="Open Sans" w:hAnsi="Open Sans" w:cs="Open Sans"/>
        </w:rPr>
      </w:pPr>
      <w:r w:rsidRPr="00D86888">
        <w:rPr>
          <w:rStyle w:val="SubtleEmphasis"/>
          <w:rFonts w:ascii="Open Sans" w:hAnsi="Open Sans" w:cs="Open Sans"/>
        </w:rPr>
        <w:t>“Hard choices are hard because there is no best option.”</w:t>
      </w:r>
      <w:r w:rsidRPr="00D86888">
        <w:rPr>
          <w:rFonts w:ascii="Open Sans" w:hAnsi="Open Sans" w:cs="Open Sans"/>
        </w:rPr>
        <w:t xml:space="preserve"> For more information watch </w:t>
      </w:r>
      <w:hyperlink r:id="rId11" w:history="1">
        <w:r w:rsidR="00BB4123" w:rsidRPr="00D86888">
          <w:rPr>
            <w:rStyle w:val="Hyperlink"/>
            <w:rFonts w:ascii="Open Sans" w:hAnsi="Open Sans" w:cs="Open Sans"/>
          </w:rPr>
          <w:t xml:space="preserve">Ruth Chang’s Ted Talk, </w:t>
        </w:r>
        <w:r w:rsidR="00BB4123" w:rsidRPr="00D86888">
          <w:rPr>
            <w:rStyle w:val="Hyperlink"/>
            <w:rFonts w:ascii="Open Sans" w:hAnsi="Open Sans" w:cs="Open Sans"/>
            <w:i/>
            <w:iCs/>
          </w:rPr>
          <w:t>How to make hard choices</w:t>
        </w:r>
        <w:r w:rsidR="00BB4123" w:rsidRPr="00D86888">
          <w:rPr>
            <w:rStyle w:val="Hyperlink"/>
            <w:rFonts w:ascii="Open Sans" w:hAnsi="Open Sans" w:cs="Open Sans"/>
          </w:rPr>
          <w:t>:</w:t>
        </w:r>
      </w:hyperlink>
      <w:r w:rsidRPr="00D86888">
        <w:rPr>
          <w:rFonts w:ascii="Open Sans" w:hAnsi="Open Sans" w:cs="Open Sans"/>
        </w:rPr>
        <w:t xml:space="preserve"> https://www.youtube.com/watch?v=8GQZuzIdeQQ</w:t>
      </w:r>
      <w:r w:rsidR="00BB4123" w:rsidRPr="00D86888">
        <w:rPr>
          <w:rFonts w:ascii="Open Sans" w:hAnsi="Open Sans" w:cs="Open Sans"/>
        </w:rPr>
        <w:t>.</w:t>
      </w:r>
    </w:p>
    <w:p w14:paraId="5EE0860E" w14:textId="77777777" w:rsidR="00304341" w:rsidRPr="006F13B9" w:rsidRDefault="00304341">
      <w:pPr>
        <w:rPr>
          <w:rFonts w:ascii="Open Sans" w:eastAsiaTheme="majorEastAsia" w:hAnsi="Open Sans" w:cs="Open Sans"/>
          <w:color w:val="365F91" w:themeColor="accent1" w:themeShade="BF"/>
          <w:sz w:val="26"/>
          <w:szCs w:val="26"/>
        </w:rPr>
      </w:pPr>
      <w:r w:rsidRPr="006F13B9">
        <w:rPr>
          <w:rFonts w:ascii="Open Sans" w:hAnsi="Open Sans" w:cs="Open Sans"/>
        </w:rPr>
        <w:br w:type="page"/>
      </w:r>
    </w:p>
    <w:p w14:paraId="345135E3" w14:textId="4A2E57D8" w:rsidR="002748B3" w:rsidRPr="00D86888" w:rsidRDefault="008D5967" w:rsidP="00D86888">
      <w:pPr>
        <w:pStyle w:val="Heading2"/>
      </w:pPr>
      <w:r w:rsidRPr="00D86888">
        <w:lastRenderedPageBreak/>
        <w:t>Activity 1</w:t>
      </w:r>
      <w:r w:rsidR="00C41245" w:rsidRPr="00D86888">
        <w:t xml:space="preserve">: Establish the </w:t>
      </w:r>
      <w:r w:rsidR="00E53080" w:rsidRPr="00D86888">
        <w:t>D</w:t>
      </w:r>
      <w:r w:rsidR="00C41245" w:rsidRPr="00D86888">
        <w:t>ecision and</w:t>
      </w:r>
      <w:r w:rsidR="00945A59" w:rsidRPr="00D86888">
        <w:t xml:space="preserve"> </w:t>
      </w:r>
      <w:r w:rsidR="00E53080" w:rsidRPr="00D86888">
        <w:t>P</w:t>
      </w:r>
      <w:r w:rsidR="00BB4123" w:rsidRPr="00D86888">
        <w:t>arameters</w:t>
      </w:r>
    </w:p>
    <w:p w14:paraId="45B840DD" w14:textId="53573C0E" w:rsidR="00C41245" w:rsidRPr="006F13B9" w:rsidRDefault="00C41245" w:rsidP="00C41245">
      <w:pPr>
        <w:rPr>
          <w:rFonts w:ascii="Open Sans" w:hAnsi="Open Sans" w:cs="Open Sans"/>
        </w:rPr>
      </w:pPr>
      <w:r w:rsidRPr="006F13B9">
        <w:rPr>
          <w:rFonts w:ascii="Open Sans" w:hAnsi="Open Sans" w:cs="Open Sans"/>
        </w:rPr>
        <w:t>Before you make a de</w:t>
      </w:r>
      <w:r w:rsidR="00BB4123" w:rsidRPr="006F13B9">
        <w:rPr>
          <w:rFonts w:ascii="Open Sans" w:hAnsi="Open Sans" w:cs="Open Sans"/>
        </w:rPr>
        <w:t>cision, you must identify it and be able to understand what is fundamentally important to you before you can weigh the alternatives. Use these questions to brainstorm and develop a clearer picture of the decision, your goals, and possible alternatives.</w:t>
      </w:r>
    </w:p>
    <w:tbl>
      <w:tblPr>
        <w:tblStyle w:val="TableGrid"/>
        <w:tblW w:w="0" w:type="auto"/>
        <w:tblInd w:w="720" w:type="dxa"/>
        <w:tblLook w:val="04A0" w:firstRow="1" w:lastRow="0" w:firstColumn="1" w:lastColumn="0" w:noHBand="0" w:noVBand="1"/>
        <w:tblCaption w:val="Decision Parameters"/>
        <w:tblDescription w:val="1. What is the decision I need to make, 2. why do I have to make the decision, 3. How soon do I need to make this decision, 4. what am I most worried about regarding this decision, 5. Do I have all the information necessary to make this decision? Where can I find the information I need?, 6. What is my goal associated with this decision, 7. What are the factors that are part of this decision?, 8. What are my alternatives?, 9. What are some of the benefits of the alternatives? What are some of the drawbacks of each alternative?"/>
      </w:tblPr>
      <w:tblGrid>
        <w:gridCol w:w="2402"/>
        <w:gridCol w:w="3947"/>
        <w:gridCol w:w="3947"/>
      </w:tblGrid>
      <w:tr w:rsidR="00781163" w:rsidRPr="006F13B9" w14:paraId="1B361CC2" w14:textId="0A4F7B19" w:rsidTr="00781163">
        <w:trPr>
          <w:trHeight w:val="1008"/>
          <w:tblHeader/>
        </w:trPr>
        <w:tc>
          <w:tcPr>
            <w:tcW w:w="2402" w:type="dxa"/>
          </w:tcPr>
          <w:p w14:paraId="3CAEDBE1" w14:textId="77777777" w:rsidR="00781163" w:rsidRPr="006F13B9" w:rsidRDefault="00781163" w:rsidP="007C473D">
            <w:pPr>
              <w:pStyle w:val="ListParagraph"/>
              <w:numPr>
                <w:ilvl w:val="0"/>
                <w:numId w:val="27"/>
              </w:numPr>
              <w:ind w:left="360" w:hanging="270"/>
              <w:rPr>
                <w:rFonts w:ascii="Open Sans" w:hAnsi="Open Sans" w:cs="Open Sans"/>
                <w:sz w:val="20"/>
                <w:szCs w:val="20"/>
              </w:rPr>
            </w:pPr>
            <w:r w:rsidRPr="006F13B9">
              <w:rPr>
                <w:rFonts w:ascii="Open Sans" w:hAnsi="Open Sans" w:cs="Open Sans"/>
                <w:sz w:val="20"/>
                <w:szCs w:val="20"/>
              </w:rPr>
              <w:t>What is the decision I need to make?</w:t>
            </w:r>
          </w:p>
        </w:tc>
        <w:tc>
          <w:tcPr>
            <w:tcW w:w="3947" w:type="dxa"/>
          </w:tcPr>
          <w:p w14:paraId="412DA4A4" w14:textId="77777777" w:rsidR="00781163" w:rsidRPr="006F13B9" w:rsidRDefault="00781163" w:rsidP="00EA6D72">
            <w:pPr>
              <w:pStyle w:val="ListParagraph"/>
              <w:ind w:left="166"/>
              <w:rPr>
                <w:rFonts w:ascii="Open Sans" w:hAnsi="Open Sans" w:cs="Open Sans"/>
              </w:rPr>
            </w:pPr>
          </w:p>
        </w:tc>
        <w:tc>
          <w:tcPr>
            <w:tcW w:w="3947" w:type="dxa"/>
          </w:tcPr>
          <w:p w14:paraId="26322C20" w14:textId="659C8881" w:rsidR="00781163" w:rsidRPr="006F13B9" w:rsidRDefault="00781163" w:rsidP="00EA6D72">
            <w:pPr>
              <w:pStyle w:val="ListParagraph"/>
              <w:ind w:left="166"/>
              <w:rPr>
                <w:rFonts w:ascii="Open Sans" w:hAnsi="Open Sans" w:cs="Open Sans"/>
              </w:rPr>
            </w:pPr>
          </w:p>
        </w:tc>
      </w:tr>
      <w:tr w:rsidR="00781163" w:rsidRPr="006F13B9" w14:paraId="63C64CA7" w14:textId="6D44C821" w:rsidTr="00781163">
        <w:trPr>
          <w:trHeight w:val="1008"/>
        </w:trPr>
        <w:tc>
          <w:tcPr>
            <w:tcW w:w="2402" w:type="dxa"/>
          </w:tcPr>
          <w:p w14:paraId="05FA0609" w14:textId="77777777" w:rsidR="00781163" w:rsidRPr="006F13B9" w:rsidRDefault="00781163" w:rsidP="007C473D">
            <w:pPr>
              <w:pStyle w:val="ListParagraph"/>
              <w:numPr>
                <w:ilvl w:val="0"/>
                <w:numId w:val="27"/>
              </w:numPr>
              <w:ind w:left="360" w:hanging="270"/>
              <w:rPr>
                <w:rFonts w:ascii="Open Sans" w:hAnsi="Open Sans" w:cs="Open Sans"/>
                <w:sz w:val="20"/>
                <w:szCs w:val="20"/>
              </w:rPr>
            </w:pPr>
            <w:r w:rsidRPr="006F13B9">
              <w:rPr>
                <w:rFonts w:ascii="Open Sans" w:hAnsi="Open Sans" w:cs="Open Sans"/>
                <w:sz w:val="20"/>
                <w:szCs w:val="20"/>
              </w:rPr>
              <w:t>Why do I have to make the decision?</w:t>
            </w:r>
          </w:p>
        </w:tc>
        <w:tc>
          <w:tcPr>
            <w:tcW w:w="3947" w:type="dxa"/>
          </w:tcPr>
          <w:p w14:paraId="0F8B3E4A" w14:textId="77777777" w:rsidR="00781163" w:rsidRPr="006F13B9" w:rsidRDefault="00781163" w:rsidP="00EA6D72">
            <w:pPr>
              <w:pStyle w:val="ListParagraph"/>
              <w:ind w:left="166"/>
              <w:rPr>
                <w:rFonts w:ascii="Open Sans" w:hAnsi="Open Sans" w:cs="Open Sans"/>
              </w:rPr>
            </w:pPr>
          </w:p>
        </w:tc>
        <w:tc>
          <w:tcPr>
            <w:tcW w:w="3947" w:type="dxa"/>
          </w:tcPr>
          <w:p w14:paraId="02BE9C38" w14:textId="459C12D5" w:rsidR="00781163" w:rsidRPr="006F13B9" w:rsidRDefault="00781163" w:rsidP="00EA6D72">
            <w:pPr>
              <w:pStyle w:val="ListParagraph"/>
              <w:ind w:left="166"/>
              <w:rPr>
                <w:rFonts w:ascii="Open Sans" w:hAnsi="Open Sans" w:cs="Open Sans"/>
              </w:rPr>
            </w:pPr>
          </w:p>
        </w:tc>
      </w:tr>
      <w:tr w:rsidR="00781163" w:rsidRPr="006F13B9" w14:paraId="09158BB6" w14:textId="6458E6D0" w:rsidTr="00781163">
        <w:trPr>
          <w:trHeight w:val="1008"/>
        </w:trPr>
        <w:tc>
          <w:tcPr>
            <w:tcW w:w="2402" w:type="dxa"/>
          </w:tcPr>
          <w:p w14:paraId="49778426" w14:textId="77777777" w:rsidR="00781163" w:rsidRPr="006F13B9" w:rsidRDefault="00781163" w:rsidP="007C473D">
            <w:pPr>
              <w:pStyle w:val="ListParagraph"/>
              <w:numPr>
                <w:ilvl w:val="0"/>
                <w:numId w:val="27"/>
              </w:numPr>
              <w:ind w:left="360" w:hanging="270"/>
              <w:rPr>
                <w:rFonts w:ascii="Open Sans" w:hAnsi="Open Sans" w:cs="Open Sans"/>
                <w:sz w:val="20"/>
                <w:szCs w:val="20"/>
              </w:rPr>
            </w:pPr>
            <w:r w:rsidRPr="006F13B9">
              <w:rPr>
                <w:rFonts w:ascii="Open Sans" w:hAnsi="Open Sans" w:cs="Open Sans"/>
                <w:sz w:val="20"/>
                <w:szCs w:val="20"/>
              </w:rPr>
              <w:t>How soon do I need to make this decision?</w:t>
            </w:r>
          </w:p>
        </w:tc>
        <w:tc>
          <w:tcPr>
            <w:tcW w:w="3947" w:type="dxa"/>
          </w:tcPr>
          <w:p w14:paraId="46F441E5" w14:textId="77777777" w:rsidR="00781163" w:rsidRPr="006F13B9" w:rsidRDefault="00781163" w:rsidP="00EA6D72">
            <w:pPr>
              <w:pStyle w:val="ListParagraph"/>
              <w:ind w:left="166"/>
              <w:rPr>
                <w:rFonts w:ascii="Open Sans" w:hAnsi="Open Sans" w:cs="Open Sans"/>
              </w:rPr>
            </w:pPr>
          </w:p>
        </w:tc>
        <w:tc>
          <w:tcPr>
            <w:tcW w:w="3947" w:type="dxa"/>
          </w:tcPr>
          <w:p w14:paraId="419BB75E" w14:textId="7B92B9F1" w:rsidR="00781163" w:rsidRPr="006F13B9" w:rsidRDefault="00781163" w:rsidP="00EA6D72">
            <w:pPr>
              <w:pStyle w:val="ListParagraph"/>
              <w:ind w:left="166"/>
              <w:rPr>
                <w:rFonts w:ascii="Open Sans" w:hAnsi="Open Sans" w:cs="Open Sans"/>
              </w:rPr>
            </w:pPr>
          </w:p>
        </w:tc>
      </w:tr>
      <w:tr w:rsidR="00781163" w:rsidRPr="006F13B9" w14:paraId="26562ED3" w14:textId="2A5AF5F1" w:rsidTr="00781163">
        <w:trPr>
          <w:trHeight w:val="1008"/>
        </w:trPr>
        <w:tc>
          <w:tcPr>
            <w:tcW w:w="2402" w:type="dxa"/>
          </w:tcPr>
          <w:p w14:paraId="1A9D79CB" w14:textId="77777777" w:rsidR="00781163" w:rsidRPr="006F13B9" w:rsidRDefault="00781163" w:rsidP="007C473D">
            <w:pPr>
              <w:pStyle w:val="ListParagraph"/>
              <w:numPr>
                <w:ilvl w:val="0"/>
                <w:numId w:val="27"/>
              </w:numPr>
              <w:ind w:left="360" w:hanging="270"/>
              <w:rPr>
                <w:rFonts w:ascii="Open Sans" w:hAnsi="Open Sans" w:cs="Open Sans"/>
                <w:sz w:val="20"/>
                <w:szCs w:val="20"/>
              </w:rPr>
            </w:pPr>
            <w:r w:rsidRPr="006F13B9">
              <w:rPr>
                <w:rFonts w:ascii="Open Sans" w:hAnsi="Open Sans" w:cs="Open Sans"/>
                <w:sz w:val="20"/>
                <w:szCs w:val="20"/>
              </w:rPr>
              <w:t>What am I most worried about regarding this decision?</w:t>
            </w:r>
          </w:p>
        </w:tc>
        <w:tc>
          <w:tcPr>
            <w:tcW w:w="3947" w:type="dxa"/>
          </w:tcPr>
          <w:p w14:paraId="5EF2DBA5" w14:textId="77777777" w:rsidR="00781163" w:rsidRPr="006F13B9" w:rsidRDefault="00781163" w:rsidP="00EA6D72">
            <w:pPr>
              <w:pStyle w:val="ListParagraph"/>
              <w:ind w:left="166"/>
              <w:rPr>
                <w:rFonts w:ascii="Open Sans" w:hAnsi="Open Sans" w:cs="Open Sans"/>
              </w:rPr>
            </w:pPr>
          </w:p>
        </w:tc>
        <w:tc>
          <w:tcPr>
            <w:tcW w:w="3947" w:type="dxa"/>
          </w:tcPr>
          <w:p w14:paraId="7E99E7E7" w14:textId="5126F787" w:rsidR="00781163" w:rsidRPr="006F13B9" w:rsidRDefault="00781163" w:rsidP="00EA6D72">
            <w:pPr>
              <w:pStyle w:val="ListParagraph"/>
              <w:ind w:left="166"/>
              <w:rPr>
                <w:rFonts w:ascii="Open Sans" w:hAnsi="Open Sans" w:cs="Open Sans"/>
              </w:rPr>
            </w:pPr>
          </w:p>
        </w:tc>
      </w:tr>
      <w:tr w:rsidR="00781163" w:rsidRPr="006F13B9" w14:paraId="1B8459D1" w14:textId="2E1A08C3" w:rsidTr="00781163">
        <w:trPr>
          <w:trHeight w:val="1008"/>
        </w:trPr>
        <w:tc>
          <w:tcPr>
            <w:tcW w:w="2402" w:type="dxa"/>
          </w:tcPr>
          <w:p w14:paraId="534F1278" w14:textId="77777777" w:rsidR="00781163" w:rsidRPr="006F13B9" w:rsidRDefault="00781163" w:rsidP="007C473D">
            <w:pPr>
              <w:pStyle w:val="ListParagraph"/>
              <w:numPr>
                <w:ilvl w:val="0"/>
                <w:numId w:val="27"/>
              </w:numPr>
              <w:ind w:left="360" w:hanging="270"/>
              <w:rPr>
                <w:rFonts w:ascii="Open Sans" w:hAnsi="Open Sans" w:cs="Open Sans"/>
                <w:sz w:val="20"/>
                <w:szCs w:val="20"/>
              </w:rPr>
            </w:pPr>
            <w:r w:rsidRPr="006F13B9">
              <w:rPr>
                <w:rFonts w:ascii="Open Sans" w:hAnsi="Open Sans" w:cs="Open Sans"/>
                <w:sz w:val="20"/>
                <w:szCs w:val="20"/>
              </w:rPr>
              <w:t>Do I have all the information necessary to make this decision? Where can I find the information that I need?</w:t>
            </w:r>
          </w:p>
        </w:tc>
        <w:tc>
          <w:tcPr>
            <w:tcW w:w="3947" w:type="dxa"/>
          </w:tcPr>
          <w:p w14:paraId="04180924" w14:textId="77777777" w:rsidR="00781163" w:rsidRPr="006F13B9" w:rsidRDefault="00781163" w:rsidP="00EA6D72">
            <w:pPr>
              <w:pStyle w:val="ListParagraph"/>
              <w:ind w:left="166"/>
              <w:rPr>
                <w:rFonts w:ascii="Open Sans" w:hAnsi="Open Sans" w:cs="Open Sans"/>
              </w:rPr>
            </w:pPr>
          </w:p>
        </w:tc>
        <w:tc>
          <w:tcPr>
            <w:tcW w:w="3947" w:type="dxa"/>
          </w:tcPr>
          <w:p w14:paraId="37CEF2E3" w14:textId="58670AD9" w:rsidR="00781163" w:rsidRPr="006F13B9" w:rsidRDefault="00781163" w:rsidP="00EA6D72">
            <w:pPr>
              <w:pStyle w:val="ListParagraph"/>
              <w:ind w:left="166"/>
              <w:rPr>
                <w:rFonts w:ascii="Open Sans" w:hAnsi="Open Sans" w:cs="Open Sans"/>
              </w:rPr>
            </w:pPr>
          </w:p>
        </w:tc>
      </w:tr>
      <w:tr w:rsidR="00781163" w:rsidRPr="006F13B9" w14:paraId="3B68683A" w14:textId="0F797BEA" w:rsidTr="00781163">
        <w:trPr>
          <w:trHeight w:val="1008"/>
        </w:trPr>
        <w:tc>
          <w:tcPr>
            <w:tcW w:w="2402" w:type="dxa"/>
          </w:tcPr>
          <w:p w14:paraId="3F7660B2" w14:textId="77777777" w:rsidR="00781163" w:rsidRPr="006F13B9" w:rsidRDefault="00781163" w:rsidP="007C473D">
            <w:pPr>
              <w:pStyle w:val="ListParagraph"/>
              <w:numPr>
                <w:ilvl w:val="0"/>
                <w:numId w:val="27"/>
              </w:numPr>
              <w:ind w:left="360" w:hanging="270"/>
              <w:rPr>
                <w:rFonts w:ascii="Open Sans" w:hAnsi="Open Sans" w:cs="Open Sans"/>
                <w:sz w:val="20"/>
                <w:szCs w:val="20"/>
              </w:rPr>
            </w:pPr>
            <w:r w:rsidRPr="006F13B9">
              <w:rPr>
                <w:rFonts w:ascii="Open Sans" w:hAnsi="Open Sans" w:cs="Open Sans"/>
                <w:sz w:val="20"/>
                <w:szCs w:val="20"/>
              </w:rPr>
              <w:t>What is my goal associated with this decision?</w:t>
            </w:r>
          </w:p>
        </w:tc>
        <w:tc>
          <w:tcPr>
            <w:tcW w:w="3947" w:type="dxa"/>
          </w:tcPr>
          <w:p w14:paraId="18B11FD2" w14:textId="77777777" w:rsidR="00781163" w:rsidRPr="006F13B9" w:rsidRDefault="00781163" w:rsidP="00EA6D72">
            <w:pPr>
              <w:pStyle w:val="ListParagraph"/>
              <w:ind w:left="166"/>
              <w:rPr>
                <w:rFonts w:ascii="Open Sans" w:hAnsi="Open Sans" w:cs="Open Sans"/>
              </w:rPr>
            </w:pPr>
          </w:p>
        </w:tc>
        <w:tc>
          <w:tcPr>
            <w:tcW w:w="3947" w:type="dxa"/>
          </w:tcPr>
          <w:p w14:paraId="42937A61" w14:textId="3D9F05DF" w:rsidR="00781163" w:rsidRPr="006F13B9" w:rsidRDefault="00781163" w:rsidP="00EA6D72">
            <w:pPr>
              <w:pStyle w:val="ListParagraph"/>
              <w:ind w:left="166"/>
              <w:rPr>
                <w:rFonts w:ascii="Open Sans" w:hAnsi="Open Sans" w:cs="Open Sans"/>
              </w:rPr>
            </w:pPr>
          </w:p>
        </w:tc>
      </w:tr>
      <w:tr w:rsidR="00781163" w:rsidRPr="006F13B9" w14:paraId="760CC8A4" w14:textId="03E82FAE" w:rsidTr="00781163">
        <w:trPr>
          <w:trHeight w:val="1008"/>
        </w:trPr>
        <w:tc>
          <w:tcPr>
            <w:tcW w:w="2402" w:type="dxa"/>
          </w:tcPr>
          <w:p w14:paraId="2F735190" w14:textId="77777777" w:rsidR="00781163" w:rsidRPr="006F13B9" w:rsidRDefault="00781163" w:rsidP="007C473D">
            <w:pPr>
              <w:pStyle w:val="ListParagraph"/>
              <w:numPr>
                <w:ilvl w:val="0"/>
                <w:numId w:val="27"/>
              </w:numPr>
              <w:ind w:left="360" w:hanging="270"/>
              <w:rPr>
                <w:rFonts w:ascii="Open Sans" w:hAnsi="Open Sans" w:cs="Open Sans"/>
                <w:sz w:val="20"/>
                <w:szCs w:val="20"/>
              </w:rPr>
            </w:pPr>
            <w:r w:rsidRPr="006F13B9">
              <w:rPr>
                <w:rFonts w:ascii="Open Sans" w:hAnsi="Open Sans" w:cs="Open Sans"/>
                <w:sz w:val="20"/>
                <w:szCs w:val="20"/>
              </w:rPr>
              <w:t>What are the factors that are part of this decision?</w:t>
            </w:r>
          </w:p>
        </w:tc>
        <w:tc>
          <w:tcPr>
            <w:tcW w:w="3947" w:type="dxa"/>
          </w:tcPr>
          <w:p w14:paraId="1281BFC1" w14:textId="77777777" w:rsidR="00781163" w:rsidRPr="006F13B9" w:rsidRDefault="00781163" w:rsidP="00EA6D72">
            <w:pPr>
              <w:pStyle w:val="ListParagraph"/>
              <w:ind w:left="166"/>
              <w:rPr>
                <w:rFonts w:ascii="Open Sans" w:hAnsi="Open Sans" w:cs="Open Sans"/>
              </w:rPr>
            </w:pPr>
          </w:p>
        </w:tc>
        <w:tc>
          <w:tcPr>
            <w:tcW w:w="3947" w:type="dxa"/>
          </w:tcPr>
          <w:p w14:paraId="7D79E0E0" w14:textId="1C08A3D4" w:rsidR="00781163" w:rsidRPr="006F13B9" w:rsidRDefault="00781163" w:rsidP="00EA6D72">
            <w:pPr>
              <w:pStyle w:val="ListParagraph"/>
              <w:ind w:left="166"/>
              <w:rPr>
                <w:rFonts w:ascii="Open Sans" w:hAnsi="Open Sans" w:cs="Open Sans"/>
              </w:rPr>
            </w:pPr>
          </w:p>
        </w:tc>
      </w:tr>
      <w:tr w:rsidR="00781163" w:rsidRPr="006F13B9" w14:paraId="62E13E93" w14:textId="6453CF3E" w:rsidTr="00781163">
        <w:trPr>
          <w:trHeight w:val="1008"/>
        </w:trPr>
        <w:tc>
          <w:tcPr>
            <w:tcW w:w="2402" w:type="dxa"/>
          </w:tcPr>
          <w:p w14:paraId="637A38C8" w14:textId="77777777" w:rsidR="00781163" w:rsidRPr="006F13B9" w:rsidRDefault="00781163" w:rsidP="007C473D">
            <w:pPr>
              <w:pStyle w:val="ListParagraph"/>
              <w:numPr>
                <w:ilvl w:val="0"/>
                <w:numId w:val="27"/>
              </w:numPr>
              <w:ind w:left="360" w:hanging="270"/>
              <w:rPr>
                <w:rFonts w:ascii="Open Sans" w:hAnsi="Open Sans" w:cs="Open Sans"/>
                <w:sz w:val="20"/>
                <w:szCs w:val="20"/>
              </w:rPr>
            </w:pPr>
            <w:r w:rsidRPr="006F13B9">
              <w:rPr>
                <w:rFonts w:ascii="Open Sans" w:hAnsi="Open Sans" w:cs="Open Sans"/>
                <w:sz w:val="20"/>
                <w:szCs w:val="20"/>
              </w:rPr>
              <w:t>What are my alternatives?</w:t>
            </w:r>
          </w:p>
        </w:tc>
        <w:tc>
          <w:tcPr>
            <w:tcW w:w="3947" w:type="dxa"/>
          </w:tcPr>
          <w:p w14:paraId="06E6D5B7" w14:textId="77777777" w:rsidR="00781163" w:rsidRPr="006F13B9" w:rsidRDefault="00781163" w:rsidP="00EA6D72">
            <w:pPr>
              <w:pStyle w:val="ListParagraph"/>
              <w:ind w:left="166"/>
              <w:rPr>
                <w:rFonts w:ascii="Open Sans" w:hAnsi="Open Sans" w:cs="Open Sans"/>
              </w:rPr>
            </w:pPr>
          </w:p>
        </w:tc>
        <w:tc>
          <w:tcPr>
            <w:tcW w:w="3947" w:type="dxa"/>
          </w:tcPr>
          <w:p w14:paraId="7E426E96" w14:textId="5C5A150F" w:rsidR="00781163" w:rsidRPr="006F13B9" w:rsidRDefault="00781163" w:rsidP="00EA6D72">
            <w:pPr>
              <w:pStyle w:val="ListParagraph"/>
              <w:ind w:left="166"/>
              <w:rPr>
                <w:rFonts w:ascii="Open Sans" w:hAnsi="Open Sans" w:cs="Open Sans"/>
              </w:rPr>
            </w:pPr>
          </w:p>
        </w:tc>
      </w:tr>
      <w:tr w:rsidR="00781163" w:rsidRPr="006F13B9" w14:paraId="56768849" w14:textId="7DC9B745" w:rsidTr="00781163">
        <w:trPr>
          <w:trHeight w:val="1008"/>
        </w:trPr>
        <w:tc>
          <w:tcPr>
            <w:tcW w:w="2402" w:type="dxa"/>
          </w:tcPr>
          <w:p w14:paraId="7B081A17" w14:textId="77777777" w:rsidR="00781163" w:rsidRDefault="00781163" w:rsidP="007C473D">
            <w:pPr>
              <w:pStyle w:val="ListParagraph"/>
              <w:numPr>
                <w:ilvl w:val="0"/>
                <w:numId w:val="27"/>
              </w:numPr>
              <w:ind w:left="360" w:hanging="270"/>
              <w:rPr>
                <w:rFonts w:ascii="Open Sans" w:hAnsi="Open Sans" w:cs="Open Sans"/>
                <w:sz w:val="20"/>
                <w:szCs w:val="20"/>
              </w:rPr>
            </w:pPr>
            <w:r w:rsidRPr="006F13B9">
              <w:rPr>
                <w:rFonts w:ascii="Open Sans" w:hAnsi="Open Sans" w:cs="Open Sans"/>
                <w:sz w:val="20"/>
                <w:szCs w:val="20"/>
              </w:rPr>
              <w:t>What are some of the benefits of the alternatives? What are some of the drawbacks of each alternative?</w:t>
            </w:r>
          </w:p>
          <w:p w14:paraId="762A7925" w14:textId="2959F491" w:rsidR="00781163" w:rsidRPr="006F13B9" w:rsidRDefault="00781163" w:rsidP="00D86888">
            <w:pPr>
              <w:pStyle w:val="ListParagraph"/>
              <w:ind w:left="360"/>
              <w:rPr>
                <w:rFonts w:ascii="Open Sans" w:hAnsi="Open Sans" w:cs="Open Sans"/>
                <w:sz w:val="20"/>
                <w:szCs w:val="20"/>
              </w:rPr>
            </w:pPr>
          </w:p>
        </w:tc>
        <w:tc>
          <w:tcPr>
            <w:tcW w:w="3947" w:type="dxa"/>
          </w:tcPr>
          <w:p w14:paraId="6FDA1429" w14:textId="77777777" w:rsidR="00781163" w:rsidRPr="006F13B9" w:rsidRDefault="00781163" w:rsidP="00EA6D72">
            <w:pPr>
              <w:pStyle w:val="ListParagraph"/>
              <w:ind w:left="166"/>
              <w:rPr>
                <w:rFonts w:ascii="Open Sans" w:hAnsi="Open Sans" w:cs="Open Sans"/>
              </w:rPr>
            </w:pPr>
          </w:p>
        </w:tc>
        <w:tc>
          <w:tcPr>
            <w:tcW w:w="3947" w:type="dxa"/>
          </w:tcPr>
          <w:p w14:paraId="3E88D92A" w14:textId="74515941" w:rsidR="00781163" w:rsidRPr="006F13B9" w:rsidRDefault="00781163" w:rsidP="00EA6D72">
            <w:pPr>
              <w:pStyle w:val="ListParagraph"/>
              <w:ind w:left="166"/>
              <w:rPr>
                <w:rFonts w:ascii="Open Sans" w:hAnsi="Open Sans" w:cs="Open Sans"/>
              </w:rPr>
            </w:pPr>
          </w:p>
        </w:tc>
      </w:tr>
    </w:tbl>
    <w:p w14:paraId="5AF8C6C5" w14:textId="6ABAE767" w:rsidR="00D86888" w:rsidRDefault="00D86888" w:rsidP="00D86888"/>
    <w:p w14:paraId="1F4C57B3" w14:textId="4C5ACBD3" w:rsidR="00D86888" w:rsidRDefault="00D86888" w:rsidP="00D86888"/>
    <w:p w14:paraId="524A3551" w14:textId="322FAB2F" w:rsidR="00D86888" w:rsidRDefault="00D86888" w:rsidP="00D86888"/>
    <w:p w14:paraId="69C6E8DD" w14:textId="77777777" w:rsidR="00D86888" w:rsidRDefault="00D86888" w:rsidP="00D86888"/>
    <w:p w14:paraId="1D2FE21D" w14:textId="54339C1C" w:rsidR="00FF6EFF" w:rsidRPr="00D86888" w:rsidRDefault="008D5967" w:rsidP="00D86888">
      <w:pPr>
        <w:pStyle w:val="Heading2"/>
      </w:pPr>
      <w:r w:rsidRPr="00D86888">
        <w:t>Activity 2: Pros &amp; Cons Lists</w:t>
      </w:r>
    </w:p>
    <w:p w14:paraId="523916BA" w14:textId="1212DAE8" w:rsidR="00753EC0" w:rsidRPr="00D86888" w:rsidRDefault="008D5967" w:rsidP="00753EC0">
      <w:pPr>
        <w:rPr>
          <w:rFonts w:ascii="Open Sans" w:hAnsi="Open Sans" w:cs="Open Sans"/>
        </w:rPr>
        <w:sectPr w:rsidR="00753EC0" w:rsidRPr="00D86888" w:rsidSect="00D86888">
          <w:headerReference w:type="default" r:id="rId12"/>
          <w:headerReference w:type="first" r:id="rId13"/>
          <w:pgSz w:w="12240" w:h="15840"/>
          <w:pgMar w:top="720" w:right="720" w:bottom="720" w:left="720" w:header="432" w:footer="720" w:gutter="0"/>
          <w:cols w:space="720"/>
          <w:titlePg/>
          <w:docGrid w:linePitch="360"/>
        </w:sectPr>
      </w:pPr>
      <w:r w:rsidRPr="00D86888">
        <w:rPr>
          <w:rFonts w:ascii="Open Sans" w:hAnsi="Open Sans" w:cs="Open Sans"/>
        </w:rPr>
        <w:t xml:space="preserve">Creating a </w:t>
      </w:r>
      <w:r w:rsidR="00EF65E0" w:rsidRPr="00D86888">
        <w:rPr>
          <w:rFonts w:ascii="Open Sans" w:hAnsi="Open Sans" w:cs="Open Sans"/>
        </w:rPr>
        <w:t>list of p</w:t>
      </w:r>
      <w:r w:rsidRPr="00D86888">
        <w:rPr>
          <w:rFonts w:ascii="Open Sans" w:hAnsi="Open Sans" w:cs="Open Sans"/>
        </w:rPr>
        <w:t xml:space="preserve">ros &amp; </w:t>
      </w:r>
      <w:r w:rsidR="00EF65E0" w:rsidRPr="00D86888">
        <w:rPr>
          <w:rFonts w:ascii="Open Sans" w:hAnsi="Open Sans" w:cs="Open Sans"/>
        </w:rPr>
        <w:t>c</w:t>
      </w:r>
      <w:r w:rsidRPr="00D86888">
        <w:rPr>
          <w:rFonts w:ascii="Open Sans" w:hAnsi="Open Sans" w:cs="Open Sans"/>
        </w:rPr>
        <w:t>ons</w:t>
      </w:r>
      <w:r w:rsidR="00EF65E0" w:rsidRPr="00D86888">
        <w:rPr>
          <w:rFonts w:ascii="Open Sans" w:hAnsi="Open Sans" w:cs="Open Sans"/>
        </w:rPr>
        <w:t xml:space="preserve"> allows you to truly scrutinize both the benefits and drawbacks of a possible decision. Although creating a pros &amp; cons list encourages you to approach your decision objectively, r</w:t>
      </w:r>
      <w:r w:rsidRPr="00D86888">
        <w:rPr>
          <w:rFonts w:ascii="Open Sans" w:hAnsi="Open Sans" w:cs="Open Sans"/>
        </w:rPr>
        <w:t xml:space="preserve">emember that just because </w:t>
      </w:r>
      <w:r w:rsidR="00EF65E0" w:rsidRPr="00D86888">
        <w:rPr>
          <w:rFonts w:ascii="Open Sans" w:hAnsi="Open Sans" w:cs="Open Sans"/>
        </w:rPr>
        <w:t>one alternative</w:t>
      </w:r>
      <w:r w:rsidRPr="00D86888">
        <w:rPr>
          <w:rFonts w:ascii="Open Sans" w:hAnsi="Open Sans" w:cs="Open Sans"/>
        </w:rPr>
        <w:t xml:space="preserve"> more pros or cons than another list doesn’t mean it is the best decision for you.</w:t>
      </w:r>
      <w:r w:rsidR="00EF65E0" w:rsidRPr="00D86888">
        <w:rPr>
          <w:rFonts w:ascii="Open Sans" w:hAnsi="Open Sans" w:cs="Open Sans"/>
        </w:rPr>
        <w:t xml:space="preserve"> Using the t-charts below list the pros and cons of your alternative decision</w:t>
      </w:r>
      <w:r w:rsidR="00304341" w:rsidRPr="00D86888">
        <w:rPr>
          <w:rFonts w:ascii="Open Sans" w:hAnsi="Open Sans" w:cs="Open Sans"/>
        </w:rPr>
        <w:t>.</w:t>
      </w:r>
    </w:p>
    <w:p w14:paraId="52F489D9" w14:textId="11060E82" w:rsidR="00D86888" w:rsidRDefault="00D86888" w:rsidP="00D86888">
      <w:r w:rsidRPr="00D86888">
        <w:rPr>
          <w:rFonts w:ascii="Open Sans" w:hAnsi="Open Sans" w:cs="Open Sans"/>
          <w:noProof/>
          <w:lang w:val="en-US" w:eastAsia="en-US"/>
        </w:rPr>
        <mc:AlternateContent>
          <mc:Choice Requires="wps">
            <w:drawing>
              <wp:anchor distT="45720" distB="45720" distL="114300" distR="114300" simplePos="0" relativeHeight="251651584" behindDoc="0" locked="0" layoutInCell="1" allowOverlap="1" wp14:anchorId="2219B6EB" wp14:editId="038FDA39">
                <wp:simplePos x="0" y="0"/>
                <wp:positionH relativeFrom="column">
                  <wp:posOffset>295275</wp:posOffset>
                </wp:positionH>
                <wp:positionV relativeFrom="paragraph">
                  <wp:posOffset>154940</wp:posOffset>
                </wp:positionV>
                <wp:extent cx="2857500" cy="3774440"/>
                <wp:effectExtent l="0" t="0" r="19050" b="16510"/>
                <wp:wrapSquare wrapText="bothSides"/>
                <wp:docPr id="217" name="Text Box 217" title="Option 1 Pros and Cons T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774440"/>
                        </a:xfrm>
                        <a:prstGeom prst="rect">
                          <a:avLst/>
                        </a:prstGeom>
                        <a:solidFill>
                          <a:srgbClr val="FFFFFF"/>
                        </a:solidFill>
                        <a:ln w="9525">
                          <a:solidFill>
                            <a:srgbClr val="000000"/>
                          </a:solidFill>
                          <a:miter lim="800000"/>
                          <a:headEnd/>
                          <a:tailEnd/>
                        </a:ln>
                      </wps:spPr>
                      <wps:txbx>
                        <w:txbxContent>
                          <w:p w14:paraId="1549EF1F" w14:textId="4A549B43" w:rsidR="00753EC0" w:rsidRDefault="006B06F0" w:rsidP="00753EC0">
                            <w:pPr>
                              <w:pStyle w:val="Heading3"/>
                            </w:pPr>
                            <w:r>
                              <w:t>Option</w:t>
                            </w:r>
                            <w:r w:rsidR="00753EC0">
                              <w:t xml:space="preserve"> 1: </w:t>
                            </w:r>
                          </w:p>
                          <w:p w14:paraId="582143FD" w14:textId="77777777" w:rsidR="00753EC0" w:rsidRPr="00753EC0" w:rsidRDefault="00753EC0" w:rsidP="00753EC0"/>
                          <w:tbl>
                            <w:tblPr>
                              <w:tblStyle w:val="TableGrid"/>
                              <w:tblW w:w="43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Caption w:val="Option 1 Pros and Cons Table"/>
                            </w:tblPr>
                            <w:tblGrid>
                              <w:gridCol w:w="2160"/>
                              <w:gridCol w:w="2160"/>
                            </w:tblGrid>
                            <w:tr w:rsidR="008C0D60" w14:paraId="3C9EDF1F" w14:textId="77777777" w:rsidTr="00781163">
                              <w:tc>
                                <w:tcPr>
                                  <w:tcW w:w="2160" w:type="dxa"/>
                                </w:tcPr>
                                <w:p w14:paraId="7DF60EC3" w14:textId="47C2DFCB" w:rsidR="00753EC0" w:rsidRPr="00D86888" w:rsidRDefault="00753EC0" w:rsidP="00753EC0">
                                  <w:pPr>
                                    <w:jc w:val="center"/>
                                    <w:rPr>
                                      <w:rFonts w:ascii="Open Sans" w:hAnsi="Open Sans" w:cs="Open Sans"/>
                                    </w:rPr>
                                  </w:pPr>
                                  <w:r w:rsidRPr="00D86888">
                                    <w:rPr>
                                      <w:rFonts w:ascii="Open Sans" w:hAnsi="Open Sans" w:cs="Open Sans"/>
                                    </w:rPr>
                                    <w:t>Pros</w:t>
                                  </w:r>
                                </w:p>
                              </w:tc>
                              <w:tc>
                                <w:tcPr>
                                  <w:tcW w:w="2160" w:type="dxa"/>
                                </w:tcPr>
                                <w:p w14:paraId="63A14347" w14:textId="7B72BFE4" w:rsidR="00753EC0" w:rsidRPr="00D86888" w:rsidRDefault="00753EC0" w:rsidP="00753EC0">
                                  <w:pPr>
                                    <w:jc w:val="center"/>
                                    <w:rPr>
                                      <w:rFonts w:ascii="Open Sans" w:hAnsi="Open Sans" w:cs="Open Sans"/>
                                    </w:rPr>
                                  </w:pPr>
                                  <w:r w:rsidRPr="00D86888">
                                    <w:rPr>
                                      <w:rFonts w:ascii="Open Sans" w:hAnsi="Open Sans" w:cs="Open Sans"/>
                                    </w:rPr>
                                    <w:t>Cons</w:t>
                                  </w:r>
                                </w:p>
                              </w:tc>
                            </w:tr>
                            <w:tr w:rsidR="008C0D60" w14:paraId="42A7CF27" w14:textId="77777777" w:rsidTr="00781163">
                              <w:trPr>
                                <w:trHeight w:val="5184"/>
                              </w:trPr>
                              <w:tc>
                                <w:tcPr>
                                  <w:tcW w:w="2160" w:type="dxa"/>
                                </w:tcPr>
                                <w:p w14:paraId="35E28A6B" w14:textId="77777777" w:rsidR="00753EC0" w:rsidRPr="00D86888" w:rsidRDefault="00753EC0">
                                  <w:pPr>
                                    <w:rPr>
                                      <w:rFonts w:ascii="Open Sans" w:hAnsi="Open Sans" w:cs="Open Sans"/>
                                    </w:rPr>
                                  </w:pPr>
                                </w:p>
                              </w:tc>
                              <w:tc>
                                <w:tcPr>
                                  <w:tcW w:w="2160" w:type="dxa"/>
                                </w:tcPr>
                                <w:p w14:paraId="4EE502C3" w14:textId="77777777" w:rsidR="00753EC0" w:rsidRPr="00D86888" w:rsidRDefault="00753EC0">
                                  <w:pPr>
                                    <w:rPr>
                                      <w:rFonts w:ascii="Open Sans" w:hAnsi="Open Sans" w:cs="Open Sans"/>
                                    </w:rPr>
                                  </w:pPr>
                                </w:p>
                              </w:tc>
                            </w:tr>
                          </w:tbl>
                          <w:p w14:paraId="00F1C5D7" w14:textId="77777777" w:rsidR="00753EC0" w:rsidRDefault="00753EC0"/>
                          <w:p w14:paraId="3A00AAA9" w14:textId="77777777" w:rsidR="00753EC0" w:rsidRDefault="00753EC0"/>
                          <w:p w14:paraId="6C2E74CC" w14:textId="77777777" w:rsidR="00753EC0" w:rsidRDefault="00753E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19B6EB" id="_x0000_t202" coordsize="21600,21600" o:spt="202" path="m,l,21600r21600,l21600,xe">
                <v:stroke joinstyle="miter"/>
                <v:path gradientshapeok="t" o:connecttype="rect"/>
              </v:shapetype>
              <v:shape id="Text Box 217" o:spid="_x0000_s1026" type="#_x0000_t202" alt="Title: Option 1 Pros and Cons Table" style="position:absolute;margin-left:23.25pt;margin-top:12.2pt;width:225pt;height:297.2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">
                <v:textbox>
                  <w:txbxContent>
                    <w:p w14:paraId="1549EF1F" w14:textId="4A549B43" w:rsidR="00753EC0" w:rsidRDefault="006B06F0" w:rsidP="00753EC0">
                      <w:pPr>
                        <w:pStyle w:val="Heading3"/>
                      </w:pPr>
                      <w:r>
                        <w:t>Option</w:t>
                      </w:r>
                      <w:r w:rsidR="00753EC0">
                        <w:t xml:space="preserve"> 1: </w:t>
                      </w:r>
                    </w:p>
                    <w:p w14:paraId="582143FD" w14:textId="77777777" w:rsidR="00753EC0" w:rsidRPr="00753EC0" w:rsidRDefault="00753EC0" w:rsidP="00753EC0"/>
                    <w:tbl>
                      <w:tblPr>
                        <w:tblStyle w:val="TableGrid"/>
                        <w:tblW w:w="43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Caption w:val="Option 1 Pros and Cons Table"/>
                      </w:tblPr>
                      <w:tblGrid>
                        <w:gridCol w:w="2160"/>
                        <w:gridCol w:w="2160"/>
                      </w:tblGrid>
                      <w:tr w:rsidR="008C0D60" w14:paraId="3C9EDF1F" w14:textId="77777777" w:rsidTr="00781163">
                        <w:tc>
                          <w:tcPr>
                            <w:tcW w:w="2160" w:type="dxa"/>
                          </w:tcPr>
                          <w:p w14:paraId="7DF60EC3" w14:textId="47C2DFCB" w:rsidR="00753EC0" w:rsidRPr="00D86888" w:rsidRDefault="00753EC0" w:rsidP="00753EC0">
                            <w:pPr>
                              <w:jc w:val="center"/>
                              <w:rPr>
                                <w:rFonts w:ascii="Open Sans" w:hAnsi="Open Sans" w:cs="Open Sans"/>
                              </w:rPr>
                            </w:pPr>
                            <w:r w:rsidRPr="00D86888">
                              <w:rPr>
                                <w:rFonts w:ascii="Open Sans" w:hAnsi="Open Sans" w:cs="Open Sans"/>
                              </w:rPr>
                              <w:t>Pros</w:t>
                            </w:r>
                          </w:p>
                        </w:tc>
                        <w:tc>
                          <w:tcPr>
                            <w:tcW w:w="2160" w:type="dxa"/>
                          </w:tcPr>
                          <w:p w14:paraId="63A14347" w14:textId="7B72BFE4" w:rsidR="00753EC0" w:rsidRPr="00D86888" w:rsidRDefault="00753EC0" w:rsidP="00753EC0">
                            <w:pPr>
                              <w:jc w:val="center"/>
                              <w:rPr>
                                <w:rFonts w:ascii="Open Sans" w:hAnsi="Open Sans" w:cs="Open Sans"/>
                              </w:rPr>
                            </w:pPr>
                            <w:r w:rsidRPr="00D86888">
                              <w:rPr>
                                <w:rFonts w:ascii="Open Sans" w:hAnsi="Open Sans" w:cs="Open Sans"/>
                              </w:rPr>
                              <w:t>Cons</w:t>
                            </w:r>
                          </w:p>
                        </w:tc>
                      </w:tr>
                      <w:tr w:rsidR="008C0D60" w14:paraId="42A7CF27" w14:textId="77777777" w:rsidTr="00781163">
                        <w:trPr>
                          <w:trHeight w:val="5184"/>
                        </w:trPr>
                        <w:tc>
                          <w:tcPr>
                            <w:tcW w:w="2160" w:type="dxa"/>
                          </w:tcPr>
                          <w:p w14:paraId="35E28A6B" w14:textId="77777777" w:rsidR="00753EC0" w:rsidRPr="00D86888" w:rsidRDefault="00753EC0">
                            <w:pPr>
                              <w:rPr>
                                <w:rFonts w:ascii="Open Sans" w:hAnsi="Open Sans" w:cs="Open Sans"/>
                              </w:rPr>
                            </w:pPr>
                          </w:p>
                        </w:tc>
                        <w:tc>
                          <w:tcPr>
                            <w:tcW w:w="2160" w:type="dxa"/>
                          </w:tcPr>
                          <w:p w14:paraId="4EE502C3" w14:textId="77777777" w:rsidR="00753EC0" w:rsidRPr="00D86888" w:rsidRDefault="00753EC0">
                            <w:pPr>
                              <w:rPr>
                                <w:rFonts w:ascii="Open Sans" w:hAnsi="Open Sans" w:cs="Open Sans"/>
                              </w:rPr>
                            </w:pPr>
                          </w:p>
                        </w:tc>
                      </w:tr>
                    </w:tbl>
                    <w:p w14:paraId="00F1C5D7" w14:textId="77777777" w:rsidR="00753EC0" w:rsidRDefault="00753EC0"/>
                    <w:p w14:paraId="3A00AAA9" w14:textId="77777777" w:rsidR="00753EC0" w:rsidRDefault="00753EC0"/>
                    <w:p w14:paraId="6C2E74CC" w14:textId="77777777" w:rsidR="00753EC0" w:rsidRDefault="00753EC0"/>
                  </w:txbxContent>
                </v:textbox>
                <w10:wrap type="square"/>
              </v:shape>
            </w:pict>
          </mc:Fallback>
        </mc:AlternateContent>
      </w:r>
      <w:r w:rsidRPr="00D86888">
        <w:rPr>
          <w:rFonts w:ascii="Open Sans" w:hAnsi="Open Sans" w:cs="Open Sans"/>
          <w:noProof/>
          <w:lang w:val="en-US" w:eastAsia="en-US"/>
        </w:rPr>
        <mc:AlternateContent>
          <mc:Choice Requires="wps">
            <w:drawing>
              <wp:anchor distT="45720" distB="45720" distL="114300" distR="114300" simplePos="0" relativeHeight="251664896" behindDoc="0" locked="0" layoutInCell="1" allowOverlap="1" wp14:anchorId="476EFADF" wp14:editId="488F8EC1">
                <wp:simplePos x="0" y="0"/>
                <wp:positionH relativeFrom="column">
                  <wp:posOffset>3911600</wp:posOffset>
                </wp:positionH>
                <wp:positionV relativeFrom="paragraph">
                  <wp:posOffset>126365</wp:posOffset>
                </wp:positionV>
                <wp:extent cx="2857500" cy="3784600"/>
                <wp:effectExtent l="0" t="0" r="19050" b="25400"/>
                <wp:wrapSquare wrapText="bothSides"/>
                <wp:docPr id="1914847615" name="Text Box 1914847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784600"/>
                        </a:xfrm>
                        <a:prstGeom prst="rect">
                          <a:avLst/>
                        </a:prstGeom>
                        <a:solidFill>
                          <a:srgbClr val="FFFFFF"/>
                        </a:solidFill>
                        <a:ln w="9525">
                          <a:solidFill>
                            <a:srgbClr val="000000"/>
                          </a:solidFill>
                          <a:miter lim="800000"/>
                          <a:headEnd/>
                          <a:tailEnd/>
                        </a:ln>
                      </wps:spPr>
                      <wps:txbx>
                        <w:txbxContent>
                          <w:p w14:paraId="305C70BB" w14:textId="7F185B27" w:rsidR="008C0D60" w:rsidRDefault="008C0D60" w:rsidP="008C0D60">
                            <w:pPr>
                              <w:pStyle w:val="Heading3"/>
                            </w:pPr>
                            <w:r>
                              <w:t xml:space="preserve">Option </w:t>
                            </w:r>
                            <w:r w:rsidR="0090446D">
                              <w:t>2</w:t>
                            </w:r>
                            <w:r>
                              <w:t xml:space="preserve">: </w:t>
                            </w:r>
                          </w:p>
                          <w:p w14:paraId="655D7300" w14:textId="77777777" w:rsidR="008C0D60" w:rsidRPr="00753EC0" w:rsidRDefault="008C0D60" w:rsidP="008C0D60"/>
                          <w:tbl>
                            <w:tblPr>
                              <w:tblStyle w:val="TableGrid"/>
                              <w:tblW w:w="43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Caption w:val="Option 2 Pros and Cons Table"/>
                            </w:tblPr>
                            <w:tblGrid>
                              <w:gridCol w:w="2160"/>
                              <w:gridCol w:w="2160"/>
                            </w:tblGrid>
                            <w:tr w:rsidR="008C0D60" w:rsidRPr="00D86888" w14:paraId="3F0D6C9B" w14:textId="77777777" w:rsidTr="00781163">
                              <w:tc>
                                <w:tcPr>
                                  <w:tcW w:w="2160" w:type="dxa"/>
                                </w:tcPr>
                                <w:p w14:paraId="4D11A243" w14:textId="77777777" w:rsidR="008C0D60" w:rsidRPr="00D86888" w:rsidRDefault="008C0D60" w:rsidP="00753EC0">
                                  <w:pPr>
                                    <w:jc w:val="center"/>
                                    <w:rPr>
                                      <w:rFonts w:ascii="Open Sans" w:hAnsi="Open Sans" w:cs="Open Sans"/>
                                    </w:rPr>
                                  </w:pPr>
                                  <w:bookmarkStart w:id="0" w:name="_GoBack" w:colFirst="0" w:colLast="2"/>
                                  <w:r w:rsidRPr="00D86888">
                                    <w:rPr>
                                      <w:rFonts w:ascii="Open Sans" w:hAnsi="Open Sans" w:cs="Open Sans"/>
                                    </w:rPr>
                                    <w:t>Pros</w:t>
                                  </w:r>
                                </w:p>
                              </w:tc>
                              <w:tc>
                                <w:tcPr>
                                  <w:tcW w:w="2160" w:type="dxa"/>
                                </w:tcPr>
                                <w:p w14:paraId="388AC752" w14:textId="77777777" w:rsidR="008C0D60" w:rsidRPr="00D86888" w:rsidRDefault="008C0D60" w:rsidP="00753EC0">
                                  <w:pPr>
                                    <w:jc w:val="center"/>
                                    <w:rPr>
                                      <w:rFonts w:ascii="Open Sans" w:hAnsi="Open Sans" w:cs="Open Sans"/>
                                    </w:rPr>
                                  </w:pPr>
                                  <w:r w:rsidRPr="00D86888">
                                    <w:rPr>
                                      <w:rFonts w:ascii="Open Sans" w:hAnsi="Open Sans" w:cs="Open Sans"/>
                                    </w:rPr>
                                    <w:t>Cons</w:t>
                                  </w:r>
                                </w:p>
                              </w:tc>
                            </w:tr>
                            <w:bookmarkEnd w:id="0"/>
                            <w:tr w:rsidR="008C0D60" w:rsidRPr="00D86888" w14:paraId="7184B745" w14:textId="77777777" w:rsidTr="00781163">
                              <w:trPr>
                                <w:trHeight w:val="5184"/>
                              </w:trPr>
                              <w:tc>
                                <w:tcPr>
                                  <w:tcW w:w="2160" w:type="dxa"/>
                                </w:tcPr>
                                <w:p w14:paraId="010C4BA8" w14:textId="77777777" w:rsidR="008C0D60" w:rsidRPr="00D86888" w:rsidRDefault="008C0D60">
                                  <w:pPr>
                                    <w:rPr>
                                      <w:rFonts w:ascii="Open Sans" w:hAnsi="Open Sans" w:cs="Open Sans"/>
                                    </w:rPr>
                                  </w:pPr>
                                </w:p>
                              </w:tc>
                              <w:tc>
                                <w:tcPr>
                                  <w:tcW w:w="2160" w:type="dxa"/>
                                </w:tcPr>
                                <w:p w14:paraId="4FBF1B3C" w14:textId="77777777" w:rsidR="008C0D60" w:rsidRPr="00D86888" w:rsidRDefault="008C0D60">
                                  <w:pPr>
                                    <w:rPr>
                                      <w:rFonts w:ascii="Open Sans" w:hAnsi="Open Sans" w:cs="Open Sans"/>
                                    </w:rPr>
                                  </w:pPr>
                                </w:p>
                              </w:tc>
                            </w:tr>
                          </w:tbl>
                          <w:p w14:paraId="0B77BBA5" w14:textId="77777777" w:rsidR="008C0D60" w:rsidRDefault="008C0D60" w:rsidP="008C0D60"/>
                          <w:p w14:paraId="0B6659E0" w14:textId="77777777" w:rsidR="008C0D60" w:rsidRDefault="008C0D60" w:rsidP="008C0D60"/>
                          <w:p w14:paraId="70928AF0" w14:textId="77777777" w:rsidR="008C0D60" w:rsidRDefault="008C0D60" w:rsidP="008C0D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EFADF" id="Text Box 1914847615" o:spid="_x0000_s1027" type="#_x0000_t202" style="position:absolute;margin-left:308pt;margin-top:9.95pt;width:225pt;height:298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">
                <v:textbox>
                  <w:txbxContent>
                    <w:p w14:paraId="305C70BB" w14:textId="7F185B27" w:rsidR="008C0D60" w:rsidRDefault="008C0D60" w:rsidP="008C0D60">
                      <w:pPr>
                        <w:pStyle w:val="Heading3"/>
                      </w:pPr>
                      <w:r>
                        <w:t xml:space="preserve">Option </w:t>
                      </w:r>
                      <w:r w:rsidR="0090446D">
                        <w:t>2</w:t>
                      </w:r>
                      <w:r>
                        <w:t xml:space="preserve">: </w:t>
                      </w:r>
                    </w:p>
                    <w:p w14:paraId="655D7300" w14:textId="77777777" w:rsidR="008C0D60" w:rsidRPr="00753EC0" w:rsidRDefault="008C0D60" w:rsidP="008C0D60"/>
                    <w:tbl>
                      <w:tblPr>
                        <w:tblStyle w:val="TableGrid"/>
                        <w:tblW w:w="43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Caption w:val="Option 2 Pros and Cons Table"/>
                      </w:tblPr>
                      <w:tblGrid>
                        <w:gridCol w:w="2160"/>
                        <w:gridCol w:w="2160"/>
                      </w:tblGrid>
                      <w:tr w:rsidR="008C0D60" w:rsidRPr="00D86888" w14:paraId="3F0D6C9B" w14:textId="77777777" w:rsidTr="00781163">
                        <w:tc>
                          <w:tcPr>
                            <w:tcW w:w="2160" w:type="dxa"/>
                          </w:tcPr>
                          <w:p w14:paraId="4D11A243" w14:textId="77777777" w:rsidR="008C0D60" w:rsidRPr="00D86888" w:rsidRDefault="008C0D60" w:rsidP="00753EC0">
                            <w:pPr>
                              <w:jc w:val="center"/>
                              <w:rPr>
                                <w:rFonts w:ascii="Open Sans" w:hAnsi="Open Sans" w:cs="Open Sans"/>
                              </w:rPr>
                            </w:pPr>
                            <w:bookmarkStart w:id="1" w:name="_GoBack" w:colFirst="0" w:colLast="2"/>
                            <w:r w:rsidRPr="00D86888">
                              <w:rPr>
                                <w:rFonts w:ascii="Open Sans" w:hAnsi="Open Sans" w:cs="Open Sans"/>
                              </w:rPr>
                              <w:t>Pros</w:t>
                            </w:r>
                          </w:p>
                        </w:tc>
                        <w:tc>
                          <w:tcPr>
                            <w:tcW w:w="2160" w:type="dxa"/>
                          </w:tcPr>
                          <w:p w14:paraId="388AC752" w14:textId="77777777" w:rsidR="008C0D60" w:rsidRPr="00D86888" w:rsidRDefault="008C0D60" w:rsidP="00753EC0">
                            <w:pPr>
                              <w:jc w:val="center"/>
                              <w:rPr>
                                <w:rFonts w:ascii="Open Sans" w:hAnsi="Open Sans" w:cs="Open Sans"/>
                              </w:rPr>
                            </w:pPr>
                            <w:r w:rsidRPr="00D86888">
                              <w:rPr>
                                <w:rFonts w:ascii="Open Sans" w:hAnsi="Open Sans" w:cs="Open Sans"/>
                              </w:rPr>
                              <w:t>Cons</w:t>
                            </w:r>
                          </w:p>
                        </w:tc>
                      </w:tr>
                      <w:bookmarkEnd w:id="1"/>
                      <w:tr w:rsidR="008C0D60" w:rsidRPr="00D86888" w14:paraId="7184B745" w14:textId="77777777" w:rsidTr="00781163">
                        <w:trPr>
                          <w:trHeight w:val="5184"/>
                        </w:trPr>
                        <w:tc>
                          <w:tcPr>
                            <w:tcW w:w="2160" w:type="dxa"/>
                          </w:tcPr>
                          <w:p w14:paraId="010C4BA8" w14:textId="77777777" w:rsidR="008C0D60" w:rsidRPr="00D86888" w:rsidRDefault="008C0D60">
                            <w:pPr>
                              <w:rPr>
                                <w:rFonts w:ascii="Open Sans" w:hAnsi="Open Sans" w:cs="Open Sans"/>
                              </w:rPr>
                            </w:pPr>
                          </w:p>
                        </w:tc>
                        <w:tc>
                          <w:tcPr>
                            <w:tcW w:w="2160" w:type="dxa"/>
                          </w:tcPr>
                          <w:p w14:paraId="4FBF1B3C" w14:textId="77777777" w:rsidR="008C0D60" w:rsidRPr="00D86888" w:rsidRDefault="008C0D60">
                            <w:pPr>
                              <w:rPr>
                                <w:rFonts w:ascii="Open Sans" w:hAnsi="Open Sans" w:cs="Open Sans"/>
                              </w:rPr>
                            </w:pPr>
                          </w:p>
                        </w:tc>
                      </w:tr>
                    </w:tbl>
                    <w:p w14:paraId="0B77BBA5" w14:textId="77777777" w:rsidR="008C0D60" w:rsidRDefault="008C0D60" w:rsidP="008C0D60"/>
                    <w:p w14:paraId="0B6659E0" w14:textId="77777777" w:rsidR="008C0D60" w:rsidRDefault="008C0D60" w:rsidP="008C0D60"/>
                    <w:p w14:paraId="70928AF0" w14:textId="77777777" w:rsidR="008C0D60" w:rsidRDefault="008C0D60" w:rsidP="008C0D60"/>
                  </w:txbxContent>
                </v:textbox>
                <w10:wrap type="square"/>
              </v:shape>
            </w:pict>
          </mc:Fallback>
        </mc:AlternateContent>
      </w:r>
    </w:p>
    <w:p w14:paraId="16C52F78" w14:textId="278E0FBD" w:rsidR="00D86888" w:rsidRDefault="00D86888" w:rsidP="00D86888"/>
    <w:p w14:paraId="43532216" w14:textId="3CC9D1AF" w:rsidR="00D86888" w:rsidRDefault="00D86888" w:rsidP="00D86888"/>
    <w:p w14:paraId="6F74E539" w14:textId="6ABA4543" w:rsidR="00D86888" w:rsidRDefault="00D86888" w:rsidP="00D86888"/>
    <w:p w14:paraId="4B3B9AB9" w14:textId="7D4676DC" w:rsidR="00D86888" w:rsidRDefault="00D86888" w:rsidP="00D86888"/>
    <w:p w14:paraId="79EA8EB2" w14:textId="063B7995" w:rsidR="00D86888" w:rsidRDefault="00D86888" w:rsidP="00D86888"/>
    <w:p w14:paraId="32E2879A" w14:textId="63D0909D" w:rsidR="00D86888" w:rsidRDefault="00D86888" w:rsidP="00D86888"/>
    <w:p w14:paraId="3626B19E" w14:textId="0578BD3D" w:rsidR="00D86888" w:rsidRDefault="00D86888" w:rsidP="00D86888"/>
    <w:p w14:paraId="0400818A" w14:textId="1CBC27AA" w:rsidR="00D86888" w:rsidRDefault="00D86888" w:rsidP="00D86888"/>
    <w:p w14:paraId="2D1BDA8B" w14:textId="56C25700" w:rsidR="00D86888" w:rsidRDefault="00D86888" w:rsidP="00D86888"/>
    <w:p w14:paraId="15E90134" w14:textId="7C40FC47" w:rsidR="00D86888" w:rsidRDefault="00D86888" w:rsidP="00D86888"/>
    <w:p w14:paraId="760C0A04" w14:textId="0303F5D6" w:rsidR="00D86888" w:rsidRDefault="00D86888" w:rsidP="00D86888"/>
    <w:p w14:paraId="3722F2EB" w14:textId="5F62F83E" w:rsidR="00D86888" w:rsidRDefault="00D86888" w:rsidP="00D86888"/>
    <w:p w14:paraId="128A29F3" w14:textId="758B3144" w:rsidR="00D86888" w:rsidRDefault="00D86888" w:rsidP="00D86888">
      <w:pPr>
        <w:pStyle w:val="Heading3"/>
        <w:rPr>
          <w:rFonts w:ascii="Open Sans" w:hAnsi="Open Sans" w:cs="Open Sans"/>
        </w:rPr>
      </w:pPr>
      <w:r w:rsidRPr="006F13B9">
        <w:rPr>
          <w:rFonts w:ascii="Open Sans" w:hAnsi="Open Sans" w:cs="Open Sans"/>
        </w:rPr>
        <w:t>Example:</w:t>
      </w:r>
    </w:p>
    <w:p w14:paraId="3F9BE149" w14:textId="77F0791B" w:rsidR="00D86888" w:rsidRDefault="00D86888" w:rsidP="00D86888">
      <w:r w:rsidRPr="006F13B9">
        <w:rPr>
          <w:rFonts w:ascii="Open Sans" w:hAnsi="Open Sans" w:cs="Open Sans"/>
          <w:noProof/>
          <w:lang w:val="en-US" w:eastAsia="en-US"/>
        </w:rPr>
        <mc:AlternateContent>
          <mc:Choice Requires="wps">
            <w:drawing>
              <wp:anchor distT="45720" distB="45720" distL="114300" distR="114300" simplePos="0" relativeHeight="251671040" behindDoc="0" locked="0" layoutInCell="1" allowOverlap="1" wp14:anchorId="16EA2336" wp14:editId="58792435">
                <wp:simplePos x="0" y="0"/>
                <wp:positionH relativeFrom="column">
                  <wp:posOffset>314325</wp:posOffset>
                </wp:positionH>
                <wp:positionV relativeFrom="paragraph">
                  <wp:posOffset>184785</wp:posOffset>
                </wp:positionV>
                <wp:extent cx="2857500" cy="2733675"/>
                <wp:effectExtent l="0" t="0" r="28575" b="28575"/>
                <wp:wrapSquare wrapText="bothSides"/>
                <wp:docPr id="323956818" name="Text Box 323956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733675"/>
                        </a:xfrm>
                        <a:prstGeom prst="rect">
                          <a:avLst/>
                        </a:prstGeom>
                        <a:solidFill>
                          <a:srgbClr val="FFFFFF"/>
                        </a:solidFill>
                        <a:ln w="9525">
                          <a:solidFill>
                            <a:srgbClr val="000000"/>
                          </a:solidFill>
                          <a:miter lim="800000"/>
                          <a:headEnd/>
                          <a:tailEnd/>
                        </a:ln>
                      </wps:spPr>
                      <wps:txbx>
                        <w:txbxContent>
                          <w:p w14:paraId="743A65A9" w14:textId="53E44F31" w:rsidR="00501D3D" w:rsidRDefault="00501D3D" w:rsidP="00501D3D">
                            <w:pPr>
                              <w:pStyle w:val="Heading3"/>
                            </w:pPr>
                            <w:r>
                              <w:t>Option 1: Change Programs</w:t>
                            </w:r>
                          </w:p>
                          <w:p w14:paraId="7F5B0172" w14:textId="77777777" w:rsidR="00501D3D" w:rsidRPr="00D86888" w:rsidRDefault="00501D3D" w:rsidP="00501D3D">
                            <w:pPr>
                              <w:rPr>
                                <w:rFonts w:ascii="Open Sans" w:hAnsi="Open Sans" w:cs="Open Sans"/>
                              </w:rPr>
                            </w:pPr>
                          </w:p>
                          <w:tbl>
                            <w:tblPr>
                              <w:tblStyle w:val="TableGrid"/>
                              <w:tblW w:w="43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Caption w:val="Example Option 1 Pros and Cons Table"/>
                              <w:tblDescription w:val="Pros are more enjoyable, get better grades, happier with career opportunities, grad school options. Cons are extra year of school, cost, fewer career options, friends graduating earlier than me"/>
                            </w:tblPr>
                            <w:tblGrid>
                              <w:gridCol w:w="2160"/>
                              <w:gridCol w:w="2160"/>
                            </w:tblGrid>
                            <w:tr w:rsidR="00501D3D" w:rsidRPr="00D86888" w14:paraId="486AFBD5" w14:textId="77777777" w:rsidTr="00781163">
                              <w:trPr>
                                <w:tblHeader/>
                              </w:trPr>
                              <w:tc>
                                <w:tcPr>
                                  <w:tcW w:w="2160" w:type="dxa"/>
                                </w:tcPr>
                                <w:p w14:paraId="615378C2" w14:textId="77777777" w:rsidR="00501D3D" w:rsidRPr="00D86888" w:rsidRDefault="00501D3D" w:rsidP="00753EC0">
                                  <w:pPr>
                                    <w:jc w:val="center"/>
                                    <w:rPr>
                                      <w:rFonts w:ascii="Open Sans" w:hAnsi="Open Sans" w:cs="Open Sans"/>
                                    </w:rPr>
                                  </w:pPr>
                                  <w:r w:rsidRPr="00D86888">
                                    <w:rPr>
                                      <w:rFonts w:ascii="Open Sans" w:hAnsi="Open Sans" w:cs="Open Sans"/>
                                    </w:rPr>
                                    <w:t>Pros</w:t>
                                  </w:r>
                                </w:p>
                              </w:tc>
                              <w:tc>
                                <w:tcPr>
                                  <w:tcW w:w="2160" w:type="dxa"/>
                                </w:tcPr>
                                <w:p w14:paraId="5A4C9E8A" w14:textId="77777777" w:rsidR="00501D3D" w:rsidRPr="00D86888" w:rsidRDefault="00501D3D" w:rsidP="00753EC0">
                                  <w:pPr>
                                    <w:jc w:val="center"/>
                                    <w:rPr>
                                      <w:rFonts w:ascii="Open Sans" w:hAnsi="Open Sans" w:cs="Open Sans"/>
                                    </w:rPr>
                                  </w:pPr>
                                  <w:r w:rsidRPr="00D86888">
                                    <w:rPr>
                                      <w:rFonts w:ascii="Open Sans" w:hAnsi="Open Sans" w:cs="Open Sans"/>
                                    </w:rPr>
                                    <w:t>Cons</w:t>
                                  </w:r>
                                </w:p>
                              </w:tc>
                            </w:tr>
                            <w:tr w:rsidR="00501D3D" w:rsidRPr="00D86888" w14:paraId="7C8F5EF9" w14:textId="77777777" w:rsidTr="008C0D60">
                              <w:trPr>
                                <w:trHeight w:val="5184"/>
                              </w:trPr>
                              <w:tc>
                                <w:tcPr>
                                  <w:tcW w:w="2160" w:type="dxa"/>
                                </w:tcPr>
                                <w:p w14:paraId="741DD68B" w14:textId="77777777" w:rsidR="00501D3D" w:rsidRPr="00D86888" w:rsidRDefault="00501D3D" w:rsidP="00D61837">
                                  <w:pPr>
                                    <w:pStyle w:val="ListParagraph"/>
                                    <w:numPr>
                                      <w:ilvl w:val="0"/>
                                      <w:numId w:val="28"/>
                                    </w:numPr>
                                    <w:ind w:left="90" w:hanging="180"/>
                                    <w:rPr>
                                      <w:rFonts w:ascii="Open Sans" w:hAnsi="Open Sans" w:cs="Open Sans"/>
                                    </w:rPr>
                                  </w:pPr>
                                  <w:r w:rsidRPr="00D86888">
                                    <w:rPr>
                                      <w:rFonts w:ascii="Open Sans" w:hAnsi="Open Sans" w:cs="Open Sans"/>
                                    </w:rPr>
                                    <w:t>More enjoyable</w:t>
                                  </w:r>
                                </w:p>
                                <w:p w14:paraId="71028668" w14:textId="77777777" w:rsidR="00501D3D" w:rsidRPr="00D86888" w:rsidRDefault="00501D3D" w:rsidP="00D61837">
                                  <w:pPr>
                                    <w:pStyle w:val="ListParagraph"/>
                                    <w:numPr>
                                      <w:ilvl w:val="0"/>
                                      <w:numId w:val="28"/>
                                    </w:numPr>
                                    <w:ind w:left="90" w:hanging="180"/>
                                    <w:rPr>
                                      <w:rFonts w:ascii="Open Sans" w:hAnsi="Open Sans" w:cs="Open Sans"/>
                                    </w:rPr>
                                  </w:pPr>
                                  <w:r w:rsidRPr="00D86888">
                                    <w:rPr>
                                      <w:rFonts w:ascii="Open Sans" w:hAnsi="Open Sans" w:cs="Open Sans"/>
                                    </w:rPr>
                                    <w:t>Get better grades</w:t>
                                  </w:r>
                                </w:p>
                                <w:p w14:paraId="4B1B0F6D" w14:textId="77777777" w:rsidR="00501D3D" w:rsidRPr="00D86888" w:rsidRDefault="00D61837" w:rsidP="00D61837">
                                  <w:pPr>
                                    <w:pStyle w:val="ListParagraph"/>
                                    <w:numPr>
                                      <w:ilvl w:val="0"/>
                                      <w:numId w:val="28"/>
                                    </w:numPr>
                                    <w:ind w:left="90" w:hanging="180"/>
                                    <w:rPr>
                                      <w:rFonts w:ascii="Open Sans" w:hAnsi="Open Sans" w:cs="Open Sans"/>
                                    </w:rPr>
                                  </w:pPr>
                                  <w:r w:rsidRPr="00D86888">
                                    <w:rPr>
                                      <w:rFonts w:ascii="Open Sans" w:hAnsi="Open Sans" w:cs="Open Sans"/>
                                    </w:rPr>
                                    <w:t>Happier with career opportunities</w:t>
                                  </w:r>
                                </w:p>
                                <w:p w14:paraId="4B4C0334" w14:textId="27FAFA8B" w:rsidR="00D61837" w:rsidRPr="00D86888" w:rsidRDefault="00D61837" w:rsidP="00D61837">
                                  <w:pPr>
                                    <w:pStyle w:val="ListParagraph"/>
                                    <w:numPr>
                                      <w:ilvl w:val="0"/>
                                      <w:numId w:val="28"/>
                                    </w:numPr>
                                    <w:ind w:left="90" w:hanging="180"/>
                                    <w:rPr>
                                      <w:rFonts w:ascii="Open Sans" w:hAnsi="Open Sans" w:cs="Open Sans"/>
                                    </w:rPr>
                                  </w:pPr>
                                  <w:r w:rsidRPr="00D86888">
                                    <w:rPr>
                                      <w:rFonts w:ascii="Open Sans" w:hAnsi="Open Sans" w:cs="Open Sans"/>
                                    </w:rPr>
                                    <w:t>Grad school options</w:t>
                                  </w:r>
                                </w:p>
                              </w:tc>
                              <w:tc>
                                <w:tcPr>
                                  <w:tcW w:w="2160" w:type="dxa"/>
                                </w:tcPr>
                                <w:p w14:paraId="67B06FA0" w14:textId="77777777" w:rsidR="00501D3D" w:rsidRPr="00D86888" w:rsidRDefault="00F26078" w:rsidP="00F26078">
                                  <w:pPr>
                                    <w:pStyle w:val="ListParagraph"/>
                                    <w:numPr>
                                      <w:ilvl w:val="0"/>
                                      <w:numId w:val="28"/>
                                    </w:numPr>
                                    <w:ind w:left="90" w:hanging="180"/>
                                    <w:rPr>
                                      <w:rFonts w:ascii="Open Sans" w:hAnsi="Open Sans" w:cs="Open Sans"/>
                                    </w:rPr>
                                  </w:pPr>
                                  <w:r w:rsidRPr="00D86888">
                                    <w:rPr>
                                      <w:rFonts w:ascii="Open Sans" w:hAnsi="Open Sans" w:cs="Open Sans"/>
                                    </w:rPr>
                                    <w:t>Extra year of school</w:t>
                                  </w:r>
                                </w:p>
                                <w:p w14:paraId="022D6BE3" w14:textId="77777777" w:rsidR="00F26078" w:rsidRPr="00D86888" w:rsidRDefault="00F26078" w:rsidP="00F26078">
                                  <w:pPr>
                                    <w:pStyle w:val="ListParagraph"/>
                                    <w:numPr>
                                      <w:ilvl w:val="0"/>
                                      <w:numId w:val="28"/>
                                    </w:numPr>
                                    <w:ind w:left="90" w:hanging="180"/>
                                    <w:rPr>
                                      <w:rFonts w:ascii="Open Sans" w:hAnsi="Open Sans" w:cs="Open Sans"/>
                                    </w:rPr>
                                  </w:pPr>
                                  <w:r w:rsidRPr="00D86888">
                                    <w:rPr>
                                      <w:rFonts w:ascii="Open Sans" w:hAnsi="Open Sans" w:cs="Open Sans"/>
                                    </w:rPr>
                                    <w:t>Cost!</w:t>
                                  </w:r>
                                </w:p>
                                <w:p w14:paraId="283CD98F" w14:textId="77777777" w:rsidR="00F26078" w:rsidRPr="00D86888" w:rsidRDefault="00F26078" w:rsidP="00F26078">
                                  <w:pPr>
                                    <w:pStyle w:val="ListParagraph"/>
                                    <w:numPr>
                                      <w:ilvl w:val="0"/>
                                      <w:numId w:val="28"/>
                                    </w:numPr>
                                    <w:ind w:left="90" w:hanging="180"/>
                                    <w:rPr>
                                      <w:rFonts w:ascii="Open Sans" w:hAnsi="Open Sans" w:cs="Open Sans"/>
                                    </w:rPr>
                                  </w:pPr>
                                  <w:r w:rsidRPr="00D86888">
                                    <w:rPr>
                                      <w:rFonts w:ascii="Open Sans" w:hAnsi="Open Sans" w:cs="Open Sans"/>
                                    </w:rPr>
                                    <w:t>Fewer career options</w:t>
                                  </w:r>
                                </w:p>
                                <w:p w14:paraId="3E23C027" w14:textId="3D116704" w:rsidR="00F26078" w:rsidRPr="00D86888" w:rsidRDefault="00F11994" w:rsidP="00F26078">
                                  <w:pPr>
                                    <w:pStyle w:val="ListParagraph"/>
                                    <w:numPr>
                                      <w:ilvl w:val="0"/>
                                      <w:numId w:val="28"/>
                                    </w:numPr>
                                    <w:ind w:left="90" w:hanging="180"/>
                                    <w:rPr>
                                      <w:rFonts w:ascii="Open Sans" w:hAnsi="Open Sans" w:cs="Open Sans"/>
                                    </w:rPr>
                                  </w:pPr>
                                  <w:r w:rsidRPr="00D86888">
                                    <w:rPr>
                                      <w:rFonts w:ascii="Open Sans" w:hAnsi="Open Sans" w:cs="Open Sans"/>
                                    </w:rPr>
                                    <w:t>Friends graduating earlier than me</w:t>
                                  </w:r>
                                </w:p>
                              </w:tc>
                            </w:tr>
                          </w:tbl>
                          <w:p w14:paraId="233B6940" w14:textId="77777777" w:rsidR="00501D3D" w:rsidRDefault="00501D3D" w:rsidP="00501D3D"/>
                          <w:p w14:paraId="39417A37" w14:textId="77777777" w:rsidR="00501D3D" w:rsidRDefault="00501D3D" w:rsidP="00501D3D"/>
                          <w:p w14:paraId="1FFA7224" w14:textId="77777777" w:rsidR="00501D3D" w:rsidRDefault="00501D3D" w:rsidP="00501D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A2336" id="Text Box 323956818" o:spid="_x0000_s1028" type="#_x0000_t202" style="position:absolute;margin-left:24.75pt;margin-top:14.55pt;width:225pt;height:215.2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">
                <v:textbox>
                  <w:txbxContent>
                    <w:p w14:paraId="743A65A9" w14:textId="53E44F31" w:rsidR="00501D3D" w:rsidRDefault="00501D3D" w:rsidP="00501D3D">
                      <w:pPr>
                        <w:pStyle w:val="Heading3"/>
                      </w:pPr>
                      <w:r>
                        <w:t>Option 1: Change Programs</w:t>
                      </w:r>
                    </w:p>
                    <w:p w14:paraId="7F5B0172" w14:textId="77777777" w:rsidR="00501D3D" w:rsidRPr="00D86888" w:rsidRDefault="00501D3D" w:rsidP="00501D3D">
                      <w:pPr>
                        <w:rPr>
                          <w:rFonts w:ascii="Open Sans" w:hAnsi="Open Sans" w:cs="Open Sans"/>
                        </w:rPr>
                      </w:pPr>
                    </w:p>
                    <w:tbl>
                      <w:tblPr>
                        <w:tblStyle w:val="TableGrid"/>
                        <w:tblW w:w="43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Caption w:val="Example Option 1 Pros and Cons Table"/>
                        <w:tblDescription w:val="Pros are more enjoyable, get better grades, happier with career opportunities, grad school options. Cons are extra year of school, cost, fewer career options, friends graduating earlier than me"/>
                      </w:tblPr>
                      <w:tblGrid>
                        <w:gridCol w:w="2160"/>
                        <w:gridCol w:w="2160"/>
                      </w:tblGrid>
                      <w:tr w:rsidR="00501D3D" w:rsidRPr="00D86888" w14:paraId="486AFBD5" w14:textId="77777777" w:rsidTr="00781163">
                        <w:trPr>
                          <w:tblHeader/>
                        </w:trPr>
                        <w:tc>
                          <w:tcPr>
                            <w:tcW w:w="2160" w:type="dxa"/>
                          </w:tcPr>
                          <w:p w14:paraId="615378C2" w14:textId="77777777" w:rsidR="00501D3D" w:rsidRPr="00D86888" w:rsidRDefault="00501D3D" w:rsidP="00753EC0">
                            <w:pPr>
                              <w:jc w:val="center"/>
                              <w:rPr>
                                <w:rFonts w:ascii="Open Sans" w:hAnsi="Open Sans" w:cs="Open Sans"/>
                              </w:rPr>
                            </w:pPr>
                            <w:r w:rsidRPr="00D86888">
                              <w:rPr>
                                <w:rFonts w:ascii="Open Sans" w:hAnsi="Open Sans" w:cs="Open Sans"/>
                              </w:rPr>
                              <w:t>Pros</w:t>
                            </w:r>
                          </w:p>
                        </w:tc>
                        <w:tc>
                          <w:tcPr>
                            <w:tcW w:w="2160" w:type="dxa"/>
                          </w:tcPr>
                          <w:p w14:paraId="5A4C9E8A" w14:textId="77777777" w:rsidR="00501D3D" w:rsidRPr="00D86888" w:rsidRDefault="00501D3D" w:rsidP="00753EC0">
                            <w:pPr>
                              <w:jc w:val="center"/>
                              <w:rPr>
                                <w:rFonts w:ascii="Open Sans" w:hAnsi="Open Sans" w:cs="Open Sans"/>
                              </w:rPr>
                            </w:pPr>
                            <w:r w:rsidRPr="00D86888">
                              <w:rPr>
                                <w:rFonts w:ascii="Open Sans" w:hAnsi="Open Sans" w:cs="Open Sans"/>
                              </w:rPr>
                              <w:t>Cons</w:t>
                            </w:r>
                          </w:p>
                        </w:tc>
                      </w:tr>
                      <w:tr w:rsidR="00501D3D" w:rsidRPr="00D86888" w14:paraId="7C8F5EF9" w14:textId="77777777" w:rsidTr="008C0D60">
                        <w:trPr>
                          <w:trHeight w:val="5184"/>
                        </w:trPr>
                        <w:tc>
                          <w:tcPr>
                            <w:tcW w:w="2160" w:type="dxa"/>
                          </w:tcPr>
                          <w:p w14:paraId="741DD68B" w14:textId="77777777" w:rsidR="00501D3D" w:rsidRPr="00D86888" w:rsidRDefault="00501D3D" w:rsidP="00D61837">
                            <w:pPr>
                              <w:pStyle w:val="ListParagraph"/>
                              <w:numPr>
                                <w:ilvl w:val="0"/>
                                <w:numId w:val="28"/>
                              </w:numPr>
                              <w:ind w:left="90" w:hanging="180"/>
                              <w:rPr>
                                <w:rFonts w:ascii="Open Sans" w:hAnsi="Open Sans" w:cs="Open Sans"/>
                              </w:rPr>
                            </w:pPr>
                            <w:r w:rsidRPr="00D86888">
                              <w:rPr>
                                <w:rFonts w:ascii="Open Sans" w:hAnsi="Open Sans" w:cs="Open Sans"/>
                              </w:rPr>
                              <w:t>More enjoyable</w:t>
                            </w:r>
                          </w:p>
                          <w:p w14:paraId="71028668" w14:textId="77777777" w:rsidR="00501D3D" w:rsidRPr="00D86888" w:rsidRDefault="00501D3D" w:rsidP="00D61837">
                            <w:pPr>
                              <w:pStyle w:val="ListParagraph"/>
                              <w:numPr>
                                <w:ilvl w:val="0"/>
                                <w:numId w:val="28"/>
                              </w:numPr>
                              <w:ind w:left="90" w:hanging="180"/>
                              <w:rPr>
                                <w:rFonts w:ascii="Open Sans" w:hAnsi="Open Sans" w:cs="Open Sans"/>
                              </w:rPr>
                            </w:pPr>
                            <w:r w:rsidRPr="00D86888">
                              <w:rPr>
                                <w:rFonts w:ascii="Open Sans" w:hAnsi="Open Sans" w:cs="Open Sans"/>
                              </w:rPr>
                              <w:t>Get better grades</w:t>
                            </w:r>
                          </w:p>
                          <w:p w14:paraId="4B1B0F6D" w14:textId="77777777" w:rsidR="00501D3D" w:rsidRPr="00D86888" w:rsidRDefault="00D61837" w:rsidP="00D61837">
                            <w:pPr>
                              <w:pStyle w:val="ListParagraph"/>
                              <w:numPr>
                                <w:ilvl w:val="0"/>
                                <w:numId w:val="28"/>
                              </w:numPr>
                              <w:ind w:left="90" w:hanging="180"/>
                              <w:rPr>
                                <w:rFonts w:ascii="Open Sans" w:hAnsi="Open Sans" w:cs="Open Sans"/>
                              </w:rPr>
                            </w:pPr>
                            <w:r w:rsidRPr="00D86888">
                              <w:rPr>
                                <w:rFonts w:ascii="Open Sans" w:hAnsi="Open Sans" w:cs="Open Sans"/>
                              </w:rPr>
                              <w:t>Happier with career opportunities</w:t>
                            </w:r>
                          </w:p>
                          <w:p w14:paraId="4B4C0334" w14:textId="27FAFA8B" w:rsidR="00D61837" w:rsidRPr="00D86888" w:rsidRDefault="00D61837" w:rsidP="00D61837">
                            <w:pPr>
                              <w:pStyle w:val="ListParagraph"/>
                              <w:numPr>
                                <w:ilvl w:val="0"/>
                                <w:numId w:val="28"/>
                              </w:numPr>
                              <w:ind w:left="90" w:hanging="180"/>
                              <w:rPr>
                                <w:rFonts w:ascii="Open Sans" w:hAnsi="Open Sans" w:cs="Open Sans"/>
                              </w:rPr>
                            </w:pPr>
                            <w:r w:rsidRPr="00D86888">
                              <w:rPr>
                                <w:rFonts w:ascii="Open Sans" w:hAnsi="Open Sans" w:cs="Open Sans"/>
                              </w:rPr>
                              <w:t>Grad school options</w:t>
                            </w:r>
                          </w:p>
                        </w:tc>
                        <w:tc>
                          <w:tcPr>
                            <w:tcW w:w="2160" w:type="dxa"/>
                          </w:tcPr>
                          <w:p w14:paraId="67B06FA0" w14:textId="77777777" w:rsidR="00501D3D" w:rsidRPr="00D86888" w:rsidRDefault="00F26078" w:rsidP="00F26078">
                            <w:pPr>
                              <w:pStyle w:val="ListParagraph"/>
                              <w:numPr>
                                <w:ilvl w:val="0"/>
                                <w:numId w:val="28"/>
                              </w:numPr>
                              <w:ind w:left="90" w:hanging="180"/>
                              <w:rPr>
                                <w:rFonts w:ascii="Open Sans" w:hAnsi="Open Sans" w:cs="Open Sans"/>
                              </w:rPr>
                            </w:pPr>
                            <w:r w:rsidRPr="00D86888">
                              <w:rPr>
                                <w:rFonts w:ascii="Open Sans" w:hAnsi="Open Sans" w:cs="Open Sans"/>
                              </w:rPr>
                              <w:t>Extra year of school</w:t>
                            </w:r>
                          </w:p>
                          <w:p w14:paraId="022D6BE3" w14:textId="77777777" w:rsidR="00F26078" w:rsidRPr="00D86888" w:rsidRDefault="00F26078" w:rsidP="00F26078">
                            <w:pPr>
                              <w:pStyle w:val="ListParagraph"/>
                              <w:numPr>
                                <w:ilvl w:val="0"/>
                                <w:numId w:val="28"/>
                              </w:numPr>
                              <w:ind w:left="90" w:hanging="180"/>
                              <w:rPr>
                                <w:rFonts w:ascii="Open Sans" w:hAnsi="Open Sans" w:cs="Open Sans"/>
                              </w:rPr>
                            </w:pPr>
                            <w:r w:rsidRPr="00D86888">
                              <w:rPr>
                                <w:rFonts w:ascii="Open Sans" w:hAnsi="Open Sans" w:cs="Open Sans"/>
                              </w:rPr>
                              <w:t>Cost!</w:t>
                            </w:r>
                          </w:p>
                          <w:p w14:paraId="283CD98F" w14:textId="77777777" w:rsidR="00F26078" w:rsidRPr="00D86888" w:rsidRDefault="00F26078" w:rsidP="00F26078">
                            <w:pPr>
                              <w:pStyle w:val="ListParagraph"/>
                              <w:numPr>
                                <w:ilvl w:val="0"/>
                                <w:numId w:val="28"/>
                              </w:numPr>
                              <w:ind w:left="90" w:hanging="180"/>
                              <w:rPr>
                                <w:rFonts w:ascii="Open Sans" w:hAnsi="Open Sans" w:cs="Open Sans"/>
                              </w:rPr>
                            </w:pPr>
                            <w:r w:rsidRPr="00D86888">
                              <w:rPr>
                                <w:rFonts w:ascii="Open Sans" w:hAnsi="Open Sans" w:cs="Open Sans"/>
                              </w:rPr>
                              <w:t>Fewer career options</w:t>
                            </w:r>
                          </w:p>
                          <w:p w14:paraId="3E23C027" w14:textId="3D116704" w:rsidR="00F26078" w:rsidRPr="00D86888" w:rsidRDefault="00F11994" w:rsidP="00F26078">
                            <w:pPr>
                              <w:pStyle w:val="ListParagraph"/>
                              <w:numPr>
                                <w:ilvl w:val="0"/>
                                <w:numId w:val="28"/>
                              </w:numPr>
                              <w:ind w:left="90" w:hanging="180"/>
                              <w:rPr>
                                <w:rFonts w:ascii="Open Sans" w:hAnsi="Open Sans" w:cs="Open Sans"/>
                              </w:rPr>
                            </w:pPr>
                            <w:r w:rsidRPr="00D86888">
                              <w:rPr>
                                <w:rFonts w:ascii="Open Sans" w:hAnsi="Open Sans" w:cs="Open Sans"/>
                              </w:rPr>
                              <w:t>Friends graduating earlier than me</w:t>
                            </w:r>
                          </w:p>
                        </w:tc>
                      </w:tr>
                    </w:tbl>
                    <w:p w14:paraId="233B6940" w14:textId="77777777" w:rsidR="00501D3D" w:rsidRDefault="00501D3D" w:rsidP="00501D3D"/>
                    <w:p w14:paraId="39417A37" w14:textId="77777777" w:rsidR="00501D3D" w:rsidRDefault="00501D3D" w:rsidP="00501D3D"/>
                    <w:p w14:paraId="1FFA7224" w14:textId="77777777" w:rsidR="00501D3D" w:rsidRDefault="00501D3D" w:rsidP="00501D3D"/>
                  </w:txbxContent>
                </v:textbox>
                <w10:wrap type="square"/>
              </v:shape>
            </w:pict>
          </mc:Fallback>
        </mc:AlternateContent>
      </w:r>
    </w:p>
    <w:p w14:paraId="60780360" w14:textId="2655ABB2" w:rsidR="00D86888" w:rsidRDefault="00D86888" w:rsidP="00D86888"/>
    <w:p w14:paraId="189C54A8" w14:textId="490D356F" w:rsidR="00D86888" w:rsidRDefault="00D86888" w:rsidP="00D86888"/>
    <w:p w14:paraId="03F53216" w14:textId="77777777" w:rsidR="00D86888" w:rsidRPr="00D86888" w:rsidRDefault="00D86888" w:rsidP="00D86888"/>
    <w:p w14:paraId="51EA1498" w14:textId="03D45CFB" w:rsidR="00DC0C82" w:rsidRPr="00501D3D" w:rsidRDefault="00DC0C82" w:rsidP="008D5967">
      <w:pPr>
        <w:rPr>
          <w:rFonts w:ascii="Open Sans" w:hAnsi="Open Sans" w:cs="Open Sans"/>
          <w:b/>
          <w:bCs/>
        </w:rPr>
      </w:pPr>
    </w:p>
    <w:p w14:paraId="45358AB0" w14:textId="27AB7692" w:rsidR="00501D3D" w:rsidRDefault="00501D3D">
      <w:pPr>
        <w:rPr>
          <w:rStyle w:val="Heading2Char"/>
          <w:rFonts w:ascii="Open Sans" w:hAnsi="Open Sans" w:cs="Open Sans"/>
        </w:rPr>
      </w:pPr>
      <w:r>
        <w:rPr>
          <w:rStyle w:val="Heading2Char"/>
          <w:rFonts w:ascii="Open Sans" w:hAnsi="Open Sans" w:cs="Open Sans"/>
        </w:rPr>
        <w:br w:type="page"/>
      </w:r>
    </w:p>
    <w:p w14:paraId="4C91D83F" w14:textId="3A9E00E0" w:rsidR="006B06F0" w:rsidRPr="00D86888" w:rsidRDefault="006B06F0" w:rsidP="00D86888">
      <w:pPr>
        <w:pStyle w:val="Heading2"/>
        <w:rPr>
          <w:rFonts w:eastAsiaTheme="minorEastAsia"/>
          <w:sz w:val="22"/>
          <w:szCs w:val="22"/>
        </w:rPr>
      </w:pPr>
      <w:r w:rsidRPr="00D86888">
        <w:lastRenderedPageBreak/>
        <w:t>Activity 3: Decision</w:t>
      </w:r>
      <w:r w:rsidR="00B867F1" w:rsidRPr="00D86888">
        <w:t xml:space="preserve"> </w:t>
      </w:r>
      <w:r w:rsidRPr="00D86888">
        <w:t>Making Matrix</w:t>
      </w:r>
    </w:p>
    <w:p w14:paraId="47746638" w14:textId="45F113CF" w:rsidR="00DD19BA" w:rsidRPr="006F13B9" w:rsidRDefault="00DD19BA" w:rsidP="00DD19BA">
      <w:pPr>
        <w:rPr>
          <w:rFonts w:ascii="Open Sans" w:eastAsiaTheme="majorEastAsia" w:hAnsi="Open Sans" w:cs="Open Sans"/>
          <w:color w:val="365F91" w:themeColor="accent1" w:themeShade="BF"/>
          <w:sz w:val="26"/>
          <w:szCs w:val="26"/>
        </w:rPr>
      </w:pPr>
      <w:r w:rsidRPr="006F13B9">
        <w:rPr>
          <w:rFonts w:ascii="Open Sans" w:hAnsi="Open Sans" w:cs="Open Sans"/>
        </w:rPr>
        <w:t>Using a matrix allows you to give a numerical value to the intangible values of things such as career opportunities or job location and to compare them. After completing this exercise, you should be able to see patterns that may confirm your gut-feeling about a decision.</w:t>
      </w:r>
    </w:p>
    <w:p w14:paraId="57825313" w14:textId="6C1819FD" w:rsidR="00DD19BA" w:rsidRPr="006F13B9" w:rsidRDefault="00DD19BA" w:rsidP="00DD19BA">
      <w:pPr>
        <w:rPr>
          <w:rFonts w:ascii="Open Sans" w:hAnsi="Open Sans" w:cs="Open Sans"/>
        </w:rPr>
      </w:pPr>
      <w:r w:rsidRPr="006F13B9">
        <w:rPr>
          <w:rFonts w:ascii="Open Sans" w:hAnsi="Open Sans" w:cs="Open Sans"/>
        </w:rPr>
        <w:t xml:space="preserve">Using the matrix below, decide what your options (or solutions) are to the decision you are making. Next determine the important factors that influence this decision. Rate each option on a scale of 0 </w:t>
      </w:r>
      <w:r w:rsidR="009A3EC8" w:rsidRPr="006F13B9">
        <w:rPr>
          <w:rFonts w:ascii="Open Sans" w:hAnsi="Open Sans" w:cs="Open Sans"/>
        </w:rPr>
        <w:t xml:space="preserve">(not meeting the requirement) </w:t>
      </w:r>
      <w:r w:rsidRPr="006F13B9">
        <w:rPr>
          <w:rFonts w:ascii="Open Sans" w:hAnsi="Open Sans" w:cs="Open Sans"/>
        </w:rPr>
        <w:t xml:space="preserve">to 5 </w:t>
      </w:r>
      <w:r w:rsidR="009A3EC8" w:rsidRPr="006F13B9">
        <w:rPr>
          <w:rFonts w:ascii="Open Sans" w:hAnsi="Open Sans" w:cs="Open Sans"/>
        </w:rPr>
        <w:t>(fully meeting the requirement).</w:t>
      </w:r>
      <w:r w:rsidRPr="006F13B9">
        <w:rPr>
          <w:rFonts w:ascii="Open Sans" w:hAnsi="Open Sans" w:cs="Open Sans"/>
        </w:rPr>
        <w:t xml:space="preserve"> You can see an example of this </w:t>
      </w:r>
      <w:r w:rsidR="006B06F0" w:rsidRPr="006F13B9">
        <w:rPr>
          <w:rFonts w:ascii="Open Sans" w:hAnsi="Open Sans" w:cs="Open Sans"/>
        </w:rPr>
        <w:t>below</w:t>
      </w:r>
      <w:r w:rsidRPr="006F13B9">
        <w:rPr>
          <w:rFonts w:ascii="Open Sans" w:hAnsi="Open Sans" w:cs="Open Sans"/>
        </w:rPr>
        <w:t>.</w:t>
      </w:r>
    </w:p>
    <w:tbl>
      <w:tblPr>
        <w:tblStyle w:val="TableGrid"/>
        <w:tblW w:w="0" w:type="auto"/>
        <w:tblLook w:val="04A0" w:firstRow="1" w:lastRow="0" w:firstColumn="1" w:lastColumn="0" w:noHBand="0" w:noVBand="1"/>
        <w:tblCaption w:val="Option 1 to 4 and requirements 1-4 chart"/>
      </w:tblPr>
      <w:tblGrid>
        <w:gridCol w:w="2937"/>
        <w:gridCol w:w="2019"/>
        <w:gridCol w:w="2020"/>
        <w:gridCol w:w="2020"/>
        <w:gridCol w:w="2020"/>
      </w:tblGrid>
      <w:tr w:rsidR="00DD19BA" w:rsidRPr="006F13B9" w14:paraId="093BEB5E" w14:textId="77777777" w:rsidTr="00781163">
        <w:trPr>
          <w:trHeight w:val="864"/>
          <w:tblHeader/>
        </w:trPr>
        <w:tc>
          <w:tcPr>
            <w:tcW w:w="2937" w:type="dxa"/>
          </w:tcPr>
          <w:p w14:paraId="3DB9ECD9" w14:textId="77777777" w:rsidR="00DD19BA" w:rsidRPr="006F13B9" w:rsidRDefault="00DD19BA">
            <w:pPr>
              <w:rPr>
                <w:rFonts w:ascii="Open Sans" w:hAnsi="Open Sans" w:cs="Open Sans"/>
              </w:rPr>
            </w:pPr>
            <w:bookmarkStart w:id="2" w:name="_Hlk144387450"/>
          </w:p>
        </w:tc>
        <w:tc>
          <w:tcPr>
            <w:tcW w:w="2019" w:type="dxa"/>
          </w:tcPr>
          <w:p w14:paraId="20C01EB8" w14:textId="77777777" w:rsidR="00DD19BA" w:rsidRPr="006F13B9" w:rsidRDefault="00DD19BA">
            <w:pPr>
              <w:rPr>
                <w:rFonts w:ascii="Open Sans" w:hAnsi="Open Sans" w:cs="Open Sans"/>
              </w:rPr>
            </w:pPr>
            <w:r w:rsidRPr="4D8A499D">
              <w:rPr>
                <w:rFonts w:ascii="Open Sans" w:hAnsi="Open Sans" w:cs="Open Sans"/>
              </w:rPr>
              <w:t>Option 1:</w:t>
            </w:r>
          </w:p>
          <w:p w14:paraId="6588D004" w14:textId="77777777" w:rsidR="00DD19BA" w:rsidRPr="006F13B9" w:rsidRDefault="00DD19BA">
            <w:pPr>
              <w:rPr>
                <w:rFonts w:ascii="Open Sans" w:hAnsi="Open Sans" w:cs="Open Sans"/>
              </w:rPr>
            </w:pPr>
          </w:p>
        </w:tc>
        <w:tc>
          <w:tcPr>
            <w:tcW w:w="2020" w:type="dxa"/>
          </w:tcPr>
          <w:p w14:paraId="4CA10BE9" w14:textId="77777777" w:rsidR="00DD19BA" w:rsidRPr="006F13B9" w:rsidRDefault="00DD19BA">
            <w:pPr>
              <w:rPr>
                <w:rFonts w:ascii="Open Sans" w:hAnsi="Open Sans" w:cs="Open Sans"/>
              </w:rPr>
            </w:pPr>
            <w:r w:rsidRPr="006F13B9">
              <w:rPr>
                <w:rFonts w:ascii="Open Sans" w:hAnsi="Open Sans" w:cs="Open Sans"/>
              </w:rPr>
              <w:t>Option 2:</w:t>
            </w:r>
          </w:p>
          <w:p w14:paraId="5952B70B" w14:textId="63E227E2" w:rsidR="00DD19BA" w:rsidRPr="006F13B9" w:rsidRDefault="00DD19BA">
            <w:pPr>
              <w:rPr>
                <w:rFonts w:ascii="Open Sans" w:hAnsi="Open Sans" w:cs="Open Sans"/>
              </w:rPr>
            </w:pPr>
          </w:p>
        </w:tc>
        <w:tc>
          <w:tcPr>
            <w:tcW w:w="2020" w:type="dxa"/>
          </w:tcPr>
          <w:p w14:paraId="55451330" w14:textId="77777777" w:rsidR="00DD19BA" w:rsidRPr="006F13B9" w:rsidRDefault="00DD19BA">
            <w:pPr>
              <w:rPr>
                <w:rFonts w:ascii="Open Sans" w:hAnsi="Open Sans" w:cs="Open Sans"/>
              </w:rPr>
            </w:pPr>
            <w:r w:rsidRPr="006F13B9">
              <w:rPr>
                <w:rFonts w:ascii="Open Sans" w:hAnsi="Open Sans" w:cs="Open Sans"/>
              </w:rPr>
              <w:t>Option 3:</w:t>
            </w:r>
          </w:p>
        </w:tc>
        <w:tc>
          <w:tcPr>
            <w:tcW w:w="2020" w:type="dxa"/>
          </w:tcPr>
          <w:p w14:paraId="55FDEB62" w14:textId="77777777" w:rsidR="00DD19BA" w:rsidRPr="006F13B9" w:rsidRDefault="00DD19BA">
            <w:pPr>
              <w:rPr>
                <w:rFonts w:ascii="Open Sans" w:hAnsi="Open Sans" w:cs="Open Sans"/>
              </w:rPr>
            </w:pPr>
            <w:r w:rsidRPr="006F13B9">
              <w:rPr>
                <w:rFonts w:ascii="Open Sans" w:hAnsi="Open Sans" w:cs="Open Sans"/>
              </w:rPr>
              <w:t>Option 4:</w:t>
            </w:r>
          </w:p>
        </w:tc>
      </w:tr>
      <w:tr w:rsidR="00DD19BA" w:rsidRPr="006F13B9" w14:paraId="597875AD" w14:textId="77777777" w:rsidTr="4D8A499D">
        <w:trPr>
          <w:trHeight w:val="864"/>
        </w:trPr>
        <w:tc>
          <w:tcPr>
            <w:tcW w:w="2937" w:type="dxa"/>
          </w:tcPr>
          <w:p w14:paraId="5AC123AD" w14:textId="77777777" w:rsidR="00DD19BA" w:rsidRPr="006F13B9" w:rsidRDefault="00DD19BA">
            <w:pPr>
              <w:rPr>
                <w:rFonts w:ascii="Open Sans" w:hAnsi="Open Sans" w:cs="Open Sans"/>
              </w:rPr>
            </w:pPr>
            <w:r w:rsidRPr="006F13B9">
              <w:rPr>
                <w:rFonts w:ascii="Open Sans" w:hAnsi="Open Sans" w:cs="Open Sans"/>
              </w:rPr>
              <w:t>Requirement 1:</w:t>
            </w:r>
          </w:p>
          <w:p w14:paraId="3E829C55" w14:textId="2E6FDC13" w:rsidR="00DD19BA" w:rsidRPr="006F13B9" w:rsidRDefault="00DD19BA">
            <w:pPr>
              <w:rPr>
                <w:rFonts w:ascii="Open Sans" w:hAnsi="Open Sans" w:cs="Open Sans"/>
              </w:rPr>
            </w:pPr>
          </w:p>
        </w:tc>
        <w:tc>
          <w:tcPr>
            <w:tcW w:w="2019" w:type="dxa"/>
          </w:tcPr>
          <w:p w14:paraId="33B445B7" w14:textId="77777777" w:rsidR="00DD19BA" w:rsidRPr="006F13B9" w:rsidRDefault="00DD19BA">
            <w:pPr>
              <w:rPr>
                <w:rFonts w:ascii="Open Sans" w:hAnsi="Open Sans" w:cs="Open Sans"/>
              </w:rPr>
            </w:pPr>
          </w:p>
        </w:tc>
        <w:tc>
          <w:tcPr>
            <w:tcW w:w="2020" w:type="dxa"/>
          </w:tcPr>
          <w:p w14:paraId="25E35958" w14:textId="77777777" w:rsidR="00DD19BA" w:rsidRPr="006F13B9" w:rsidRDefault="00DD19BA">
            <w:pPr>
              <w:rPr>
                <w:rFonts w:ascii="Open Sans" w:hAnsi="Open Sans" w:cs="Open Sans"/>
              </w:rPr>
            </w:pPr>
          </w:p>
        </w:tc>
        <w:tc>
          <w:tcPr>
            <w:tcW w:w="2020" w:type="dxa"/>
          </w:tcPr>
          <w:p w14:paraId="1DE752F9" w14:textId="77777777" w:rsidR="00DD19BA" w:rsidRPr="006F13B9" w:rsidRDefault="00DD19BA">
            <w:pPr>
              <w:rPr>
                <w:rFonts w:ascii="Open Sans" w:hAnsi="Open Sans" w:cs="Open Sans"/>
              </w:rPr>
            </w:pPr>
          </w:p>
        </w:tc>
        <w:tc>
          <w:tcPr>
            <w:tcW w:w="2020" w:type="dxa"/>
          </w:tcPr>
          <w:p w14:paraId="4E66D14E" w14:textId="77777777" w:rsidR="00DD19BA" w:rsidRPr="006F13B9" w:rsidRDefault="00DD19BA">
            <w:pPr>
              <w:rPr>
                <w:rFonts w:ascii="Open Sans" w:hAnsi="Open Sans" w:cs="Open Sans"/>
              </w:rPr>
            </w:pPr>
          </w:p>
        </w:tc>
      </w:tr>
      <w:tr w:rsidR="00DD19BA" w:rsidRPr="006F13B9" w14:paraId="52802C01" w14:textId="77777777" w:rsidTr="4D8A499D">
        <w:trPr>
          <w:trHeight w:val="864"/>
        </w:trPr>
        <w:tc>
          <w:tcPr>
            <w:tcW w:w="2937" w:type="dxa"/>
          </w:tcPr>
          <w:p w14:paraId="2CF6D9F5" w14:textId="27C5C96A" w:rsidR="00DD19BA" w:rsidRDefault="00DD19BA" w:rsidP="4D8A499D">
            <w:pPr>
              <w:rPr>
                <w:rFonts w:ascii="Open Sans" w:hAnsi="Open Sans" w:cs="Open Sans"/>
              </w:rPr>
            </w:pPr>
            <w:r w:rsidRPr="4D8A499D">
              <w:rPr>
                <w:rFonts w:ascii="Open Sans" w:hAnsi="Open Sans" w:cs="Open Sans"/>
              </w:rPr>
              <w:t>Requirement 2:</w:t>
            </w:r>
          </w:p>
          <w:p w14:paraId="33791265" w14:textId="77777777" w:rsidR="00DD19BA" w:rsidRPr="006F13B9" w:rsidRDefault="00DD19BA">
            <w:pPr>
              <w:rPr>
                <w:rFonts w:ascii="Open Sans" w:hAnsi="Open Sans" w:cs="Open Sans"/>
              </w:rPr>
            </w:pPr>
          </w:p>
        </w:tc>
        <w:tc>
          <w:tcPr>
            <w:tcW w:w="2019" w:type="dxa"/>
          </w:tcPr>
          <w:p w14:paraId="46C37380" w14:textId="77777777" w:rsidR="00DD19BA" w:rsidRPr="006F13B9" w:rsidRDefault="00DD19BA">
            <w:pPr>
              <w:rPr>
                <w:rFonts w:ascii="Open Sans" w:hAnsi="Open Sans" w:cs="Open Sans"/>
              </w:rPr>
            </w:pPr>
          </w:p>
        </w:tc>
        <w:tc>
          <w:tcPr>
            <w:tcW w:w="2020" w:type="dxa"/>
          </w:tcPr>
          <w:p w14:paraId="5332C1ED" w14:textId="77777777" w:rsidR="00DD19BA" w:rsidRPr="006F13B9" w:rsidRDefault="00DD19BA">
            <w:pPr>
              <w:rPr>
                <w:rFonts w:ascii="Open Sans" w:hAnsi="Open Sans" w:cs="Open Sans"/>
              </w:rPr>
            </w:pPr>
          </w:p>
        </w:tc>
        <w:tc>
          <w:tcPr>
            <w:tcW w:w="2020" w:type="dxa"/>
          </w:tcPr>
          <w:p w14:paraId="5D46856D" w14:textId="77777777" w:rsidR="00DD19BA" w:rsidRPr="006F13B9" w:rsidRDefault="00DD19BA">
            <w:pPr>
              <w:rPr>
                <w:rFonts w:ascii="Open Sans" w:hAnsi="Open Sans" w:cs="Open Sans"/>
              </w:rPr>
            </w:pPr>
          </w:p>
        </w:tc>
        <w:tc>
          <w:tcPr>
            <w:tcW w:w="2020" w:type="dxa"/>
          </w:tcPr>
          <w:p w14:paraId="757988C0" w14:textId="77777777" w:rsidR="00DD19BA" w:rsidRPr="006F13B9" w:rsidRDefault="00DD19BA">
            <w:pPr>
              <w:rPr>
                <w:rFonts w:ascii="Open Sans" w:hAnsi="Open Sans" w:cs="Open Sans"/>
              </w:rPr>
            </w:pPr>
          </w:p>
        </w:tc>
      </w:tr>
      <w:tr w:rsidR="00DD19BA" w:rsidRPr="006F13B9" w14:paraId="72AF2239" w14:textId="77777777" w:rsidTr="4D8A499D">
        <w:trPr>
          <w:trHeight w:val="864"/>
        </w:trPr>
        <w:tc>
          <w:tcPr>
            <w:tcW w:w="2937" w:type="dxa"/>
          </w:tcPr>
          <w:p w14:paraId="184DE42B" w14:textId="130E6C19" w:rsidR="00DD19BA" w:rsidRPr="006F13B9" w:rsidRDefault="00DD19BA">
            <w:pPr>
              <w:rPr>
                <w:rFonts w:ascii="Open Sans" w:hAnsi="Open Sans" w:cs="Open Sans"/>
              </w:rPr>
            </w:pPr>
            <w:r w:rsidRPr="4D8A499D">
              <w:rPr>
                <w:rFonts w:ascii="Open Sans" w:hAnsi="Open Sans" w:cs="Open Sans"/>
              </w:rPr>
              <w:t>Requirement 3:</w:t>
            </w:r>
          </w:p>
        </w:tc>
        <w:tc>
          <w:tcPr>
            <w:tcW w:w="2019" w:type="dxa"/>
          </w:tcPr>
          <w:p w14:paraId="7F3705FB" w14:textId="77777777" w:rsidR="00DD19BA" w:rsidRPr="006F13B9" w:rsidRDefault="00DD19BA">
            <w:pPr>
              <w:rPr>
                <w:rFonts w:ascii="Open Sans" w:hAnsi="Open Sans" w:cs="Open Sans"/>
              </w:rPr>
            </w:pPr>
          </w:p>
        </w:tc>
        <w:tc>
          <w:tcPr>
            <w:tcW w:w="2020" w:type="dxa"/>
          </w:tcPr>
          <w:p w14:paraId="7CED6F82" w14:textId="77777777" w:rsidR="00DD19BA" w:rsidRPr="006F13B9" w:rsidRDefault="00DD19BA">
            <w:pPr>
              <w:rPr>
                <w:rFonts w:ascii="Open Sans" w:hAnsi="Open Sans" w:cs="Open Sans"/>
              </w:rPr>
            </w:pPr>
          </w:p>
        </w:tc>
        <w:tc>
          <w:tcPr>
            <w:tcW w:w="2020" w:type="dxa"/>
          </w:tcPr>
          <w:p w14:paraId="3BDBBBD9" w14:textId="77777777" w:rsidR="00DD19BA" w:rsidRPr="006F13B9" w:rsidRDefault="00DD19BA">
            <w:pPr>
              <w:rPr>
                <w:rFonts w:ascii="Open Sans" w:hAnsi="Open Sans" w:cs="Open Sans"/>
              </w:rPr>
            </w:pPr>
          </w:p>
        </w:tc>
        <w:tc>
          <w:tcPr>
            <w:tcW w:w="2020" w:type="dxa"/>
          </w:tcPr>
          <w:p w14:paraId="77C243C7" w14:textId="77777777" w:rsidR="00DD19BA" w:rsidRPr="006F13B9" w:rsidRDefault="00DD19BA">
            <w:pPr>
              <w:rPr>
                <w:rFonts w:ascii="Open Sans" w:hAnsi="Open Sans" w:cs="Open Sans"/>
              </w:rPr>
            </w:pPr>
          </w:p>
        </w:tc>
      </w:tr>
      <w:tr w:rsidR="00DD19BA" w:rsidRPr="006F13B9" w14:paraId="343C0380" w14:textId="77777777" w:rsidTr="4D8A499D">
        <w:trPr>
          <w:trHeight w:val="864"/>
        </w:trPr>
        <w:tc>
          <w:tcPr>
            <w:tcW w:w="2937" w:type="dxa"/>
          </w:tcPr>
          <w:p w14:paraId="5B178502" w14:textId="3A3ECC8D" w:rsidR="00DD19BA" w:rsidRPr="006F13B9" w:rsidRDefault="00DD19BA">
            <w:pPr>
              <w:rPr>
                <w:rFonts w:ascii="Open Sans" w:hAnsi="Open Sans" w:cs="Open Sans"/>
              </w:rPr>
            </w:pPr>
            <w:r w:rsidRPr="4D8A499D">
              <w:rPr>
                <w:rFonts w:ascii="Open Sans" w:hAnsi="Open Sans" w:cs="Open Sans"/>
              </w:rPr>
              <w:t>Requirement 4:</w:t>
            </w:r>
          </w:p>
        </w:tc>
        <w:tc>
          <w:tcPr>
            <w:tcW w:w="2019" w:type="dxa"/>
          </w:tcPr>
          <w:p w14:paraId="30569311" w14:textId="77777777" w:rsidR="00DD19BA" w:rsidRPr="006F13B9" w:rsidRDefault="00DD19BA">
            <w:pPr>
              <w:rPr>
                <w:rFonts w:ascii="Open Sans" w:hAnsi="Open Sans" w:cs="Open Sans"/>
              </w:rPr>
            </w:pPr>
          </w:p>
        </w:tc>
        <w:tc>
          <w:tcPr>
            <w:tcW w:w="2020" w:type="dxa"/>
          </w:tcPr>
          <w:p w14:paraId="0454B7E4" w14:textId="77777777" w:rsidR="00DD19BA" w:rsidRPr="006F13B9" w:rsidRDefault="00DD19BA">
            <w:pPr>
              <w:rPr>
                <w:rFonts w:ascii="Open Sans" w:hAnsi="Open Sans" w:cs="Open Sans"/>
              </w:rPr>
            </w:pPr>
          </w:p>
        </w:tc>
        <w:tc>
          <w:tcPr>
            <w:tcW w:w="2020" w:type="dxa"/>
          </w:tcPr>
          <w:p w14:paraId="411F4898" w14:textId="77777777" w:rsidR="00DD19BA" w:rsidRPr="006F13B9" w:rsidRDefault="00DD19BA">
            <w:pPr>
              <w:rPr>
                <w:rFonts w:ascii="Open Sans" w:hAnsi="Open Sans" w:cs="Open Sans"/>
              </w:rPr>
            </w:pPr>
          </w:p>
        </w:tc>
        <w:tc>
          <w:tcPr>
            <w:tcW w:w="2020" w:type="dxa"/>
          </w:tcPr>
          <w:p w14:paraId="6830D3D8" w14:textId="77777777" w:rsidR="00DD19BA" w:rsidRPr="006F13B9" w:rsidRDefault="00DD19BA">
            <w:pPr>
              <w:rPr>
                <w:rFonts w:ascii="Open Sans" w:hAnsi="Open Sans" w:cs="Open Sans"/>
              </w:rPr>
            </w:pPr>
          </w:p>
        </w:tc>
      </w:tr>
      <w:tr w:rsidR="00DD19BA" w:rsidRPr="006F13B9" w14:paraId="0E490FE0" w14:textId="77777777" w:rsidTr="4D8A499D">
        <w:trPr>
          <w:trHeight w:val="864"/>
        </w:trPr>
        <w:tc>
          <w:tcPr>
            <w:tcW w:w="2937" w:type="dxa"/>
          </w:tcPr>
          <w:p w14:paraId="7D5F0CE7" w14:textId="6D2AA892" w:rsidR="00DD19BA" w:rsidRPr="006F13B9" w:rsidRDefault="2FEE3AA1" w:rsidP="4D8A499D">
            <w:pPr>
              <w:spacing w:after="200" w:line="276" w:lineRule="auto"/>
              <w:rPr>
                <w:rFonts w:ascii="Open Sans" w:hAnsi="Open Sans" w:cs="Open Sans"/>
              </w:rPr>
            </w:pPr>
            <w:r w:rsidRPr="4D8A499D">
              <w:rPr>
                <w:rFonts w:ascii="Open Sans" w:hAnsi="Open Sans" w:cs="Open Sans"/>
              </w:rPr>
              <w:t>Other:</w:t>
            </w:r>
          </w:p>
        </w:tc>
        <w:tc>
          <w:tcPr>
            <w:tcW w:w="2019" w:type="dxa"/>
          </w:tcPr>
          <w:p w14:paraId="427EFE17" w14:textId="77777777" w:rsidR="00DD19BA" w:rsidRPr="006F13B9" w:rsidRDefault="00DD19BA">
            <w:pPr>
              <w:rPr>
                <w:rFonts w:ascii="Open Sans" w:hAnsi="Open Sans" w:cs="Open Sans"/>
              </w:rPr>
            </w:pPr>
          </w:p>
          <w:p w14:paraId="1CE6A215" w14:textId="77777777" w:rsidR="00DD19BA" w:rsidRPr="006F13B9" w:rsidRDefault="00DD19BA">
            <w:pPr>
              <w:rPr>
                <w:rFonts w:ascii="Open Sans" w:hAnsi="Open Sans" w:cs="Open Sans"/>
              </w:rPr>
            </w:pPr>
          </w:p>
          <w:p w14:paraId="56E4BE6B" w14:textId="77777777" w:rsidR="00DD19BA" w:rsidRPr="006F13B9" w:rsidRDefault="00DD19BA">
            <w:pPr>
              <w:rPr>
                <w:rFonts w:ascii="Open Sans" w:hAnsi="Open Sans" w:cs="Open Sans"/>
              </w:rPr>
            </w:pPr>
          </w:p>
          <w:p w14:paraId="2069F0F4" w14:textId="77777777" w:rsidR="00DD19BA" w:rsidRPr="006F13B9" w:rsidRDefault="00DD19BA">
            <w:pPr>
              <w:rPr>
                <w:rFonts w:ascii="Open Sans" w:hAnsi="Open Sans" w:cs="Open Sans"/>
              </w:rPr>
            </w:pPr>
          </w:p>
        </w:tc>
        <w:tc>
          <w:tcPr>
            <w:tcW w:w="2020" w:type="dxa"/>
          </w:tcPr>
          <w:p w14:paraId="1B4D9191" w14:textId="77777777" w:rsidR="00DD19BA" w:rsidRPr="006F13B9" w:rsidRDefault="00DD19BA">
            <w:pPr>
              <w:rPr>
                <w:rFonts w:ascii="Open Sans" w:hAnsi="Open Sans" w:cs="Open Sans"/>
              </w:rPr>
            </w:pPr>
          </w:p>
        </w:tc>
        <w:tc>
          <w:tcPr>
            <w:tcW w:w="2020" w:type="dxa"/>
          </w:tcPr>
          <w:p w14:paraId="09D621C0" w14:textId="77777777" w:rsidR="00DD19BA" w:rsidRPr="006F13B9" w:rsidRDefault="00DD19BA">
            <w:pPr>
              <w:rPr>
                <w:rFonts w:ascii="Open Sans" w:hAnsi="Open Sans" w:cs="Open Sans"/>
              </w:rPr>
            </w:pPr>
          </w:p>
        </w:tc>
        <w:tc>
          <w:tcPr>
            <w:tcW w:w="2020" w:type="dxa"/>
          </w:tcPr>
          <w:p w14:paraId="76D96D75" w14:textId="77777777" w:rsidR="00DD19BA" w:rsidRPr="006F13B9" w:rsidRDefault="00DD19BA">
            <w:pPr>
              <w:rPr>
                <w:rFonts w:ascii="Open Sans" w:hAnsi="Open Sans" w:cs="Open Sans"/>
              </w:rPr>
            </w:pPr>
          </w:p>
        </w:tc>
      </w:tr>
      <w:tr w:rsidR="00DD19BA" w:rsidRPr="006F13B9" w14:paraId="167F0112" w14:textId="77777777" w:rsidTr="4D8A499D">
        <w:trPr>
          <w:trHeight w:val="864"/>
        </w:trPr>
        <w:tc>
          <w:tcPr>
            <w:tcW w:w="2937" w:type="dxa"/>
          </w:tcPr>
          <w:p w14:paraId="23F2CD48" w14:textId="77777777" w:rsidR="00DD19BA" w:rsidRPr="006F13B9" w:rsidRDefault="00DD19BA">
            <w:pPr>
              <w:rPr>
                <w:rFonts w:ascii="Open Sans" w:hAnsi="Open Sans" w:cs="Open Sans"/>
              </w:rPr>
            </w:pPr>
            <w:r w:rsidRPr="006F13B9">
              <w:rPr>
                <w:rFonts w:ascii="Open Sans" w:hAnsi="Open Sans" w:cs="Open Sans"/>
              </w:rPr>
              <w:t>Total:</w:t>
            </w:r>
          </w:p>
        </w:tc>
        <w:tc>
          <w:tcPr>
            <w:tcW w:w="2019" w:type="dxa"/>
          </w:tcPr>
          <w:p w14:paraId="34BA12E2" w14:textId="77777777" w:rsidR="00DD19BA" w:rsidRPr="006F13B9" w:rsidRDefault="00DD19BA">
            <w:pPr>
              <w:rPr>
                <w:rFonts w:ascii="Open Sans" w:hAnsi="Open Sans" w:cs="Open Sans"/>
              </w:rPr>
            </w:pPr>
          </w:p>
        </w:tc>
        <w:tc>
          <w:tcPr>
            <w:tcW w:w="2020" w:type="dxa"/>
          </w:tcPr>
          <w:p w14:paraId="617325C4" w14:textId="77777777" w:rsidR="00DD19BA" w:rsidRPr="006F13B9" w:rsidRDefault="00DD19BA">
            <w:pPr>
              <w:rPr>
                <w:rFonts w:ascii="Open Sans" w:hAnsi="Open Sans" w:cs="Open Sans"/>
              </w:rPr>
            </w:pPr>
          </w:p>
        </w:tc>
        <w:tc>
          <w:tcPr>
            <w:tcW w:w="2020" w:type="dxa"/>
          </w:tcPr>
          <w:p w14:paraId="197CBCDA" w14:textId="77777777" w:rsidR="00DD19BA" w:rsidRPr="006F13B9" w:rsidRDefault="00DD19BA">
            <w:pPr>
              <w:rPr>
                <w:rFonts w:ascii="Open Sans" w:hAnsi="Open Sans" w:cs="Open Sans"/>
              </w:rPr>
            </w:pPr>
          </w:p>
        </w:tc>
        <w:tc>
          <w:tcPr>
            <w:tcW w:w="2020" w:type="dxa"/>
          </w:tcPr>
          <w:p w14:paraId="6165B935" w14:textId="77777777" w:rsidR="00DD19BA" w:rsidRPr="006F13B9" w:rsidRDefault="00DD19BA">
            <w:pPr>
              <w:rPr>
                <w:rFonts w:ascii="Open Sans" w:hAnsi="Open Sans" w:cs="Open Sans"/>
              </w:rPr>
            </w:pPr>
          </w:p>
        </w:tc>
      </w:tr>
      <w:bookmarkEnd w:id="2"/>
    </w:tbl>
    <w:p w14:paraId="1A1C25B0" w14:textId="00120EAA" w:rsidR="00A41921" w:rsidRPr="006F13B9" w:rsidRDefault="00A41921">
      <w:pPr>
        <w:rPr>
          <w:rFonts w:ascii="Open Sans" w:hAnsi="Open Sans" w:cs="Open Sans"/>
        </w:rPr>
      </w:pPr>
    </w:p>
    <w:p w14:paraId="4A7E0652" w14:textId="40C04F1F" w:rsidR="00E843BE" w:rsidRDefault="008D32F3">
      <w:pPr>
        <w:rPr>
          <w:rFonts w:ascii="Open Sans" w:eastAsiaTheme="majorEastAsia" w:hAnsi="Open Sans" w:cs="Open Sans"/>
          <w:color w:val="243F60" w:themeColor="accent1" w:themeShade="7F"/>
          <w:sz w:val="24"/>
          <w:szCs w:val="24"/>
        </w:rPr>
      </w:pPr>
      <w:r>
        <w:rPr>
          <w:rFonts w:ascii="Open Sans" w:hAnsi="Open Sans" w:cs="Open Sans"/>
        </w:rPr>
        <w:t>If you are interested in a more in-depth version of a decision</w:t>
      </w:r>
      <w:r w:rsidR="00417B22">
        <w:rPr>
          <w:rFonts w:ascii="Open Sans" w:hAnsi="Open Sans" w:cs="Open Sans"/>
        </w:rPr>
        <w:t xml:space="preserve"> </w:t>
      </w:r>
      <w:r>
        <w:rPr>
          <w:rFonts w:ascii="Open Sans" w:hAnsi="Open Sans" w:cs="Open Sans"/>
        </w:rPr>
        <w:t>making matrix</w:t>
      </w:r>
      <w:r w:rsidR="00763FE7">
        <w:rPr>
          <w:rFonts w:ascii="Open Sans" w:hAnsi="Open Sans" w:cs="Open Sans"/>
        </w:rPr>
        <w:t xml:space="preserve">, where you can weight </w:t>
      </w:r>
      <w:r w:rsidR="00746C6A">
        <w:rPr>
          <w:rFonts w:ascii="Open Sans" w:hAnsi="Open Sans" w:cs="Open Sans"/>
        </w:rPr>
        <w:t xml:space="preserve">the important factors of your decision, see Queen’s </w:t>
      </w:r>
      <w:r w:rsidR="00F04C2C">
        <w:rPr>
          <w:rFonts w:ascii="Open Sans" w:hAnsi="Open Sans" w:cs="Open Sans"/>
        </w:rPr>
        <w:t xml:space="preserve">Law’s Career Development </w:t>
      </w:r>
      <w:r w:rsidR="008E4F36">
        <w:rPr>
          <w:rFonts w:ascii="Open Sans" w:hAnsi="Open Sans" w:cs="Open Sans"/>
        </w:rPr>
        <w:t xml:space="preserve">for an example of creating a decision-making matrix when deciding on a program: </w:t>
      </w:r>
      <w:hyperlink r:id="rId14" w:history="1">
        <w:r w:rsidR="008E4F36" w:rsidRPr="008E4F36">
          <w:rPr>
            <w:rStyle w:val="Hyperlink"/>
            <w:rFonts w:ascii="Open Sans" w:hAnsi="Open Sans" w:cs="Open Sans"/>
          </w:rPr>
          <w:t>Career Development Office - Choosing a Law School | Queen's Law (queensu.ca)</w:t>
        </w:r>
      </w:hyperlink>
      <w:r w:rsidR="008E4F36">
        <w:rPr>
          <w:rFonts w:ascii="Open Sans" w:hAnsi="Open Sans" w:cs="Open Sans"/>
        </w:rPr>
        <w:t>.</w:t>
      </w:r>
      <w:r w:rsidR="00E843BE">
        <w:rPr>
          <w:rFonts w:ascii="Open Sans" w:hAnsi="Open Sans" w:cs="Open Sans"/>
        </w:rPr>
        <w:br w:type="page"/>
      </w:r>
    </w:p>
    <w:p w14:paraId="10206FF0" w14:textId="495484F8" w:rsidR="008C0D60" w:rsidRPr="00D86888" w:rsidRDefault="008C0D60" w:rsidP="00D86888">
      <w:pPr>
        <w:pStyle w:val="Heading3"/>
      </w:pPr>
      <w:r w:rsidRPr="00D86888">
        <w:lastRenderedPageBreak/>
        <w:t>Example:</w:t>
      </w:r>
    </w:p>
    <w:p w14:paraId="1BC8C96B" w14:textId="1ED29810" w:rsidR="00A41921" w:rsidRDefault="00A41921" w:rsidP="008D5967">
      <w:pPr>
        <w:rPr>
          <w:rFonts w:ascii="Open Sans" w:hAnsi="Open Sans" w:cs="Open Sans"/>
        </w:rPr>
      </w:pPr>
      <w:r w:rsidRPr="006F13B9">
        <w:rPr>
          <w:rFonts w:ascii="Open Sans" w:hAnsi="Open Sans" w:cs="Open Sans"/>
        </w:rPr>
        <w:t>In this example, a student is unhappy in their current program but is trying to decide whether it is easier just to stick with their current program, change program, or drop-out entirely. It is clear to this student that dropping out does not meet their goals or values. However, Option 1 and Option 2 are close.</w:t>
      </w:r>
      <w:r w:rsidR="00294CAF" w:rsidRPr="006F13B9">
        <w:rPr>
          <w:rFonts w:ascii="Open Sans" w:hAnsi="Open Sans" w:cs="Open Sans"/>
        </w:rPr>
        <w:t xml:space="preserve"> In this case, the student can go back to each Requirement and decide which is more important or feasible at this point in their life.</w:t>
      </w:r>
    </w:p>
    <w:p w14:paraId="0D3C5147" w14:textId="77777777" w:rsidR="001E7F90" w:rsidRDefault="001E7F90" w:rsidP="008D5967">
      <w:pPr>
        <w:rPr>
          <w:rFonts w:ascii="Open Sans" w:hAnsi="Open Sans" w:cs="Open Sans"/>
        </w:rPr>
      </w:pPr>
    </w:p>
    <w:tbl>
      <w:tblPr>
        <w:tblStyle w:val="TableGrid"/>
        <w:tblW w:w="0" w:type="auto"/>
        <w:jc w:val="center"/>
        <w:tblLook w:val="04A0" w:firstRow="1" w:lastRow="0" w:firstColumn="1" w:lastColumn="0" w:noHBand="0" w:noVBand="1"/>
        <w:tblCaption w:val="Filled out options and requirements chart"/>
        <w:tblDescription w:val="Option 1: Stick with Program, Option 2: Change Program, Option 3: Drop Out, Requirement 1: Overall Enjoyment, Requirement 2: Career Opportunities, Requirement 3: Cost - time/money, Requirement 4: Sense of achievement"/>
      </w:tblPr>
      <w:tblGrid>
        <w:gridCol w:w="2569"/>
        <w:gridCol w:w="1776"/>
        <w:gridCol w:w="1777"/>
        <w:gridCol w:w="1727"/>
      </w:tblGrid>
      <w:tr w:rsidR="00F07D32" w:rsidRPr="006F13B9" w14:paraId="46C95CFA" w14:textId="77777777" w:rsidTr="00781163">
        <w:trPr>
          <w:trHeight w:val="864"/>
          <w:tblHeader/>
          <w:jc w:val="center"/>
        </w:trPr>
        <w:tc>
          <w:tcPr>
            <w:tcW w:w="2569" w:type="dxa"/>
          </w:tcPr>
          <w:p w14:paraId="2DA24BAD" w14:textId="77777777" w:rsidR="00F07D32" w:rsidRPr="006F13B9" w:rsidRDefault="00F07D32" w:rsidP="00417B22">
            <w:pPr>
              <w:rPr>
                <w:rFonts w:ascii="Open Sans" w:hAnsi="Open Sans" w:cs="Open Sans"/>
              </w:rPr>
            </w:pPr>
          </w:p>
        </w:tc>
        <w:tc>
          <w:tcPr>
            <w:tcW w:w="1776" w:type="dxa"/>
          </w:tcPr>
          <w:p w14:paraId="463DE9D0" w14:textId="77777777" w:rsidR="00F07D32" w:rsidRPr="006F13B9" w:rsidRDefault="00F07D32" w:rsidP="00417B22">
            <w:pPr>
              <w:rPr>
                <w:rFonts w:ascii="Open Sans" w:hAnsi="Open Sans" w:cs="Open Sans"/>
              </w:rPr>
            </w:pPr>
            <w:r w:rsidRPr="4D8A499D">
              <w:rPr>
                <w:rFonts w:ascii="Open Sans" w:hAnsi="Open Sans" w:cs="Open Sans"/>
              </w:rPr>
              <w:t>Option 1:</w:t>
            </w:r>
          </w:p>
          <w:p w14:paraId="503FB2B8" w14:textId="2B08827A" w:rsidR="00F07D32" w:rsidRPr="006F13B9" w:rsidRDefault="00F07D32" w:rsidP="00417B22">
            <w:pPr>
              <w:rPr>
                <w:rFonts w:ascii="Open Sans" w:hAnsi="Open Sans" w:cs="Open Sans"/>
              </w:rPr>
            </w:pPr>
            <w:r>
              <w:rPr>
                <w:rFonts w:ascii="Open Sans" w:hAnsi="Open Sans" w:cs="Open Sans"/>
              </w:rPr>
              <w:t>Stick with program</w:t>
            </w:r>
          </w:p>
        </w:tc>
        <w:tc>
          <w:tcPr>
            <w:tcW w:w="1777" w:type="dxa"/>
          </w:tcPr>
          <w:p w14:paraId="36B814BC" w14:textId="77777777" w:rsidR="00F07D32" w:rsidRPr="006F13B9" w:rsidRDefault="00F07D32" w:rsidP="00417B22">
            <w:pPr>
              <w:rPr>
                <w:rFonts w:ascii="Open Sans" w:hAnsi="Open Sans" w:cs="Open Sans"/>
              </w:rPr>
            </w:pPr>
            <w:r w:rsidRPr="006F13B9">
              <w:rPr>
                <w:rFonts w:ascii="Open Sans" w:hAnsi="Open Sans" w:cs="Open Sans"/>
              </w:rPr>
              <w:t>Option 2:</w:t>
            </w:r>
          </w:p>
          <w:p w14:paraId="4F004C9C" w14:textId="210212AC" w:rsidR="00F07D32" w:rsidRPr="006F13B9" w:rsidRDefault="00F07D32" w:rsidP="00417B22">
            <w:pPr>
              <w:rPr>
                <w:rFonts w:ascii="Open Sans" w:hAnsi="Open Sans" w:cs="Open Sans"/>
              </w:rPr>
            </w:pPr>
            <w:r>
              <w:rPr>
                <w:rFonts w:ascii="Open Sans" w:hAnsi="Open Sans" w:cs="Open Sans"/>
              </w:rPr>
              <w:t>Change program</w:t>
            </w:r>
          </w:p>
        </w:tc>
        <w:tc>
          <w:tcPr>
            <w:tcW w:w="1727" w:type="dxa"/>
          </w:tcPr>
          <w:p w14:paraId="12335631" w14:textId="77777777" w:rsidR="00F07D32" w:rsidRDefault="00F07D32" w:rsidP="00417B22">
            <w:pPr>
              <w:rPr>
                <w:rFonts w:ascii="Open Sans" w:hAnsi="Open Sans" w:cs="Open Sans"/>
              </w:rPr>
            </w:pPr>
            <w:r w:rsidRPr="006F13B9">
              <w:rPr>
                <w:rFonts w:ascii="Open Sans" w:hAnsi="Open Sans" w:cs="Open Sans"/>
              </w:rPr>
              <w:t>Option 3:</w:t>
            </w:r>
          </w:p>
          <w:p w14:paraId="5987CE1E" w14:textId="22955D6B" w:rsidR="00F07D32" w:rsidRPr="006F13B9" w:rsidRDefault="00F07D32" w:rsidP="00417B22">
            <w:pPr>
              <w:rPr>
                <w:rFonts w:ascii="Open Sans" w:hAnsi="Open Sans" w:cs="Open Sans"/>
              </w:rPr>
            </w:pPr>
            <w:r>
              <w:rPr>
                <w:rFonts w:ascii="Open Sans" w:hAnsi="Open Sans" w:cs="Open Sans"/>
              </w:rPr>
              <w:t>Drop-out</w:t>
            </w:r>
          </w:p>
        </w:tc>
      </w:tr>
      <w:tr w:rsidR="00F07D32" w:rsidRPr="006F13B9" w14:paraId="21876566" w14:textId="77777777" w:rsidTr="009A0EFC">
        <w:trPr>
          <w:trHeight w:val="864"/>
          <w:jc w:val="center"/>
        </w:trPr>
        <w:tc>
          <w:tcPr>
            <w:tcW w:w="2569" w:type="dxa"/>
          </w:tcPr>
          <w:p w14:paraId="3600AD73" w14:textId="77777777" w:rsidR="00F07D32" w:rsidRPr="006F13B9" w:rsidRDefault="00F07D32" w:rsidP="00417B22">
            <w:pPr>
              <w:rPr>
                <w:rFonts w:ascii="Open Sans" w:hAnsi="Open Sans" w:cs="Open Sans"/>
              </w:rPr>
            </w:pPr>
            <w:r w:rsidRPr="006F13B9">
              <w:rPr>
                <w:rFonts w:ascii="Open Sans" w:hAnsi="Open Sans" w:cs="Open Sans"/>
              </w:rPr>
              <w:t>Requirement 1:</w:t>
            </w:r>
          </w:p>
          <w:p w14:paraId="530AEB52" w14:textId="2436DB88" w:rsidR="00F07D32" w:rsidRPr="006F13B9" w:rsidRDefault="00F07D32" w:rsidP="00417B22">
            <w:pPr>
              <w:rPr>
                <w:rFonts w:ascii="Open Sans" w:hAnsi="Open Sans" w:cs="Open Sans"/>
              </w:rPr>
            </w:pPr>
            <w:r>
              <w:rPr>
                <w:rFonts w:ascii="Open Sans" w:hAnsi="Open Sans" w:cs="Open Sans"/>
              </w:rPr>
              <w:t>Overall Enjoyment</w:t>
            </w:r>
          </w:p>
        </w:tc>
        <w:tc>
          <w:tcPr>
            <w:tcW w:w="1776" w:type="dxa"/>
            <w:vAlign w:val="center"/>
          </w:tcPr>
          <w:p w14:paraId="64F27AC2" w14:textId="13F375CF" w:rsidR="00F07D32" w:rsidRPr="006F13B9" w:rsidRDefault="00612CFF" w:rsidP="00417B22">
            <w:pPr>
              <w:rPr>
                <w:rFonts w:ascii="Open Sans" w:hAnsi="Open Sans" w:cs="Open Sans"/>
              </w:rPr>
            </w:pPr>
            <w:r>
              <w:rPr>
                <w:rFonts w:ascii="Open Sans" w:hAnsi="Open Sans" w:cs="Open Sans"/>
              </w:rPr>
              <w:t>3</w:t>
            </w:r>
          </w:p>
        </w:tc>
        <w:tc>
          <w:tcPr>
            <w:tcW w:w="1777" w:type="dxa"/>
            <w:vAlign w:val="center"/>
          </w:tcPr>
          <w:p w14:paraId="455C59BD" w14:textId="77FA431F" w:rsidR="00F07D32" w:rsidRPr="006F13B9" w:rsidRDefault="00612CFF" w:rsidP="00417B22">
            <w:pPr>
              <w:rPr>
                <w:rFonts w:ascii="Open Sans" w:hAnsi="Open Sans" w:cs="Open Sans"/>
              </w:rPr>
            </w:pPr>
            <w:r>
              <w:rPr>
                <w:rFonts w:ascii="Open Sans" w:hAnsi="Open Sans" w:cs="Open Sans"/>
              </w:rPr>
              <w:t>5</w:t>
            </w:r>
          </w:p>
        </w:tc>
        <w:tc>
          <w:tcPr>
            <w:tcW w:w="1727" w:type="dxa"/>
            <w:vAlign w:val="center"/>
          </w:tcPr>
          <w:p w14:paraId="02EB8BC5" w14:textId="3BA7C610" w:rsidR="00F07D32" w:rsidRPr="006F13B9" w:rsidRDefault="009A0EFC" w:rsidP="00417B22">
            <w:pPr>
              <w:rPr>
                <w:rFonts w:ascii="Open Sans" w:hAnsi="Open Sans" w:cs="Open Sans"/>
              </w:rPr>
            </w:pPr>
            <w:r>
              <w:rPr>
                <w:rFonts w:ascii="Open Sans" w:hAnsi="Open Sans" w:cs="Open Sans"/>
              </w:rPr>
              <w:t>3</w:t>
            </w:r>
          </w:p>
        </w:tc>
      </w:tr>
      <w:tr w:rsidR="00F07D32" w:rsidRPr="006F13B9" w14:paraId="6B036CB9" w14:textId="77777777" w:rsidTr="009A0EFC">
        <w:trPr>
          <w:trHeight w:val="864"/>
          <w:jc w:val="center"/>
        </w:trPr>
        <w:tc>
          <w:tcPr>
            <w:tcW w:w="2569" w:type="dxa"/>
          </w:tcPr>
          <w:p w14:paraId="6249C5E1" w14:textId="77777777" w:rsidR="00F07D32" w:rsidRDefault="00F07D32" w:rsidP="00417B22">
            <w:pPr>
              <w:rPr>
                <w:rFonts w:ascii="Open Sans" w:hAnsi="Open Sans" w:cs="Open Sans"/>
              </w:rPr>
            </w:pPr>
            <w:r w:rsidRPr="4D8A499D">
              <w:rPr>
                <w:rFonts w:ascii="Open Sans" w:hAnsi="Open Sans" w:cs="Open Sans"/>
              </w:rPr>
              <w:t>Requirement 2:</w:t>
            </w:r>
          </w:p>
          <w:p w14:paraId="346475D5" w14:textId="436B07D2" w:rsidR="00F07D32" w:rsidRDefault="00F07D32" w:rsidP="00417B22">
            <w:pPr>
              <w:rPr>
                <w:rFonts w:ascii="Open Sans" w:hAnsi="Open Sans" w:cs="Open Sans"/>
              </w:rPr>
            </w:pPr>
            <w:r>
              <w:rPr>
                <w:rFonts w:ascii="Open Sans" w:hAnsi="Open Sans" w:cs="Open Sans"/>
              </w:rPr>
              <w:t>Career Opportunities</w:t>
            </w:r>
          </w:p>
          <w:p w14:paraId="4339420C" w14:textId="77777777" w:rsidR="00F07D32" w:rsidRPr="006F13B9" w:rsidRDefault="00F07D32" w:rsidP="00417B22">
            <w:pPr>
              <w:rPr>
                <w:rFonts w:ascii="Open Sans" w:hAnsi="Open Sans" w:cs="Open Sans"/>
              </w:rPr>
            </w:pPr>
          </w:p>
        </w:tc>
        <w:tc>
          <w:tcPr>
            <w:tcW w:w="1776" w:type="dxa"/>
            <w:vAlign w:val="center"/>
          </w:tcPr>
          <w:p w14:paraId="06A7A320" w14:textId="7DFB4356" w:rsidR="00F07D32" w:rsidRPr="006F13B9" w:rsidRDefault="00612CFF" w:rsidP="00417B22">
            <w:pPr>
              <w:rPr>
                <w:rFonts w:ascii="Open Sans" w:hAnsi="Open Sans" w:cs="Open Sans"/>
              </w:rPr>
            </w:pPr>
            <w:r>
              <w:rPr>
                <w:rFonts w:ascii="Open Sans" w:hAnsi="Open Sans" w:cs="Open Sans"/>
              </w:rPr>
              <w:t>5</w:t>
            </w:r>
          </w:p>
        </w:tc>
        <w:tc>
          <w:tcPr>
            <w:tcW w:w="1777" w:type="dxa"/>
            <w:vAlign w:val="center"/>
          </w:tcPr>
          <w:p w14:paraId="6829B127" w14:textId="56EE00BC" w:rsidR="00F07D32" w:rsidRPr="006F13B9" w:rsidRDefault="00612CFF" w:rsidP="00417B22">
            <w:pPr>
              <w:rPr>
                <w:rFonts w:ascii="Open Sans" w:hAnsi="Open Sans" w:cs="Open Sans"/>
              </w:rPr>
            </w:pPr>
            <w:r>
              <w:rPr>
                <w:rFonts w:ascii="Open Sans" w:hAnsi="Open Sans" w:cs="Open Sans"/>
              </w:rPr>
              <w:t>4</w:t>
            </w:r>
          </w:p>
        </w:tc>
        <w:tc>
          <w:tcPr>
            <w:tcW w:w="1727" w:type="dxa"/>
            <w:vAlign w:val="center"/>
          </w:tcPr>
          <w:p w14:paraId="227E1DA8" w14:textId="2E661719" w:rsidR="00F07D32" w:rsidRPr="006F13B9" w:rsidRDefault="009A0EFC" w:rsidP="00417B22">
            <w:pPr>
              <w:rPr>
                <w:rFonts w:ascii="Open Sans" w:hAnsi="Open Sans" w:cs="Open Sans"/>
              </w:rPr>
            </w:pPr>
            <w:r>
              <w:rPr>
                <w:rFonts w:ascii="Open Sans" w:hAnsi="Open Sans" w:cs="Open Sans"/>
              </w:rPr>
              <w:t>2</w:t>
            </w:r>
          </w:p>
        </w:tc>
      </w:tr>
      <w:tr w:rsidR="00F07D32" w:rsidRPr="006F13B9" w14:paraId="4A7C1F91" w14:textId="77777777" w:rsidTr="009A0EFC">
        <w:trPr>
          <w:trHeight w:val="864"/>
          <w:jc w:val="center"/>
        </w:trPr>
        <w:tc>
          <w:tcPr>
            <w:tcW w:w="2569" w:type="dxa"/>
          </w:tcPr>
          <w:p w14:paraId="15837C5E" w14:textId="77777777" w:rsidR="00F07D32" w:rsidRDefault="00F07D32" w:rsidP="00417B22">
            <w:pPr>
              <w:rPr>
                <w:rFonts w:ascii="Open Sans" w:hAnsi="Open Sans" w:cs="Open Sans"/>
              </w:rPr>
            </w:pPr>
            <w:r w:rsidRPr="4D8A499D">
              <w:rPr>
                <w:rFonts w:ascii="Open Sans" w:hAnsi="Open Sans" w:cs="Open Sans"/>
              </w:rPr>
              <w:t>Requirement 3:</w:t>
            </w:r>
          </w:p>
          <w:p w14:paraId="7D6EE991" w14:textId="17FE8DFA" w:rsidR="00F07D32" w:rsidRPr="006F13B9" w:rsidRDefault="00F07D32" w:rsidP="00417B22">
            <w:pPr>
              <w:rPr>
                <w:rFonts w:ascii="Open Sans" w:hAnsi="Open Sans" w:cs="Open Sans"/>
              </w:rPr>
            </w:pPr>
            <w:r>
              <w:rPr>
                <w:rFonts w:ascii="Open Sans" w:hAnsi="Open Sans" w:cs="Open Sans"/>
              </w:rPr>
              <w:t>Cost—time/money</w:t>
            </w:r>
          </w:p>
        </w:tc>
        <w:tc>
          <w:tcPr>
            <w:tcW w:w="1776" w:type="dxa"/>
            <w:vAlign w:val="center"/>
          </w:tcPr>
          <w:p w14:paraId="23036354" w14:textId="2B5342D7" w:rsidR="00F07D32" w:rsidRPr="006F13B9" w:rsidRDefault="00612CFF" w:rsidP="00417B22">
            <w:pPr>
              <w:rPr>
                <w:rFonts w:ascii="Open Sans" w:hAnsi="Open Sans" w:cs="Open Sans"/>
              </w:rPr>
            </w:pPr>
            <w:r>
              <w:rPr>
                <w:rFonts w:ascii="Open Sans" w:hAnsi="Open Sans" w:cs="Open Sans"/>
              </w:rPr>
              <w:t>3</w:t>
            </w:r>
          </w:p>
        </w:tc>
        <w:tc>
          <w:tcPr>
            <w:tcW w:w="1777" w:type="dxa"/>
            <w:vAlign w:val="center"/>
          </w:tcPr>
          <w:p w14:paraId="54064689" w14:textId="039F0B89" w:rsidR="00F07D32" w:rsidRPr="006F13B9" w:rsidRDefault="00612CFF" w:rsidP="00417B22">
            <w:pPr>
              <w:rPr>
                <w:rFonts w:ascii="Open Sans" w:hAnsi="Open Sans" w:cs="Open Sans"/>
              </w:rPr>
            </w:pPr>
            <w:r>
              <w:rPr>
                <w:rFonts w:ascii="Open Sans" w:hAnsi="Open Sans" w:cs="Open Sans"/>
              </w:rPr>
              <w:t>2</w:t>
            </w:r>
          </w:p>
        </w:tc>
        <w:tc>
          <w:tcPr>
            <w:tcW w:w="1727" w:type="dxa"/>
            <w:vAlign w:val="center"/>
          </w:tcPr>
          <w:p w14:paraId="0FCCD861" w14:textId="1D90F845" w:rsidR="00F07D32" w:rsidRPr="006F13B9" w:rsidRDefault="009A0EFC" w:rsidP="00417B22">
            <w:pPr>
              <w:rPr>
                <w:rFonts w:ascii="Open Sans" w:hAnsi="Open Sans" w:cs="Open Sans"/>
              </w:rPr>
            </w:pPr>
            <w:r>
              <w:rPr>
                <w:rFonts w:ascii="Open Sans" w:hAnsi="Open Sans" w:cs="Open Sans"/>
              </w:rPr>
              <w:t>5</w:t>
            </w:r>
          </w:p>
        </w:tc>
      </w:tr>
      <w:tr w:rsidR="00F07D32" w:rsidRPr="006F13B9" w14:paraId="60B5FBE1" w14:textId="77777777" w:rsidTr="009A0EFC">
        <w:trPr>
          <w:trHeight w:val="864"/>
          <w:jc w:val="center"/>
        </w:trPr>
        <w:tc>
          <w:tcPr>
            <w:tcW w:w="2569" w:type="dxa"/>
          </w:tcPr>
          <w:p w14:paraId="6985899F" w14:textId="77777777" w:rsidR="00F07D32" w:rsidRDefault="00F07D32" w:rsidP="00417B22">
            <w:pPr>
              <w:rPr>
                <w:rFonts w:ascii="Open Sans" w:hAnsi="Open Sans" w:cs="Open Sans"/>
              </w:rPr>
            </w:pPr>
            <w:r w:rsidRPr="4D8A499D">
              <w:rPr>
                <w:rFonts w:ascii="Open Sans" w:hAnsi="Open Sans" w:cs="Open Sans"/>
              </w:rPr>
              <w:t>Requirement 4:</w:t>
            </w:r>
          </w:p>
          <w:p w14:paraId="16D3D160" w14:textId="469F5EDF" w:rsidR="00F07D32" w:rsidRPr="006F13B9" w:rsidRDefault="00F07D32" w:rsidP="00417B22">
            <w:pPr>
              <w:rPr>
                <w:rFonts w:ascii="Open Sans" w:hAnsi="Open Sans" w:cs="Open Sans"/>
              </w:rPr>
            </w:pPr>
            <w:r>
              <w:rPr>
                <w:rFonts w:ascii="Open Sans" w:hAnsi="Open Sans" w:cs="Open Sans"/>
              </w:rPr>
              <w:t>Sense of achievement</w:t>
            </w:r>
          </w:p>
        </w:tc>
        <w:tc>
          <w:tcPr>
            <w:tcW w:w="1776" w:type="dxa"/>
            <w:vAlign w:val="center"/>
          </w:tcPr>
          <w:p w14:paraId="5713FF3B" w14:textId="3437EAAD" w:rsidR="00F07D32" w:rsidRPr="006F13B9" w:rsidRDefault="00612CFF" w:rsidP="00417B22">
            <w:pPr>
              <w:rPr>
                <w:rFonts w:ascii="Open Sans" w:hAnsi="Open Sans" w:cs="Open Sans"/>
              </w:rPr>
            </w:pPr>
            <w:r>
              <w:rPr>
                <w:rFonts w:ascii="Open Sans" w:hAnsi="Open Sans" w:cs="Open Sans"/>
              </w:rPr>
              <w:t>3</w:t>
            </w:r>
          </w:p>
        </w:tc>
        <w:tc>
          <w:tcPr>
            <w:tcW w:w="1777" w:type="dxa"/>
            <w:vAlign w:val="center"/>
          </w:tcPr>
          <w:p w14:paraId="35334C7B" w14:textId="078A3514" w:rsidR="00F07D32" w:rsidRPr="006F13B9" w:rsidRDefault="00612CFF" w:rsidP="00417B22">
            <w:pPr>
              <w:rPr>
                <w:rFonts w:ascii="Open Sans" w:hAnsi="Open Sans" w:cs="Open Sans"/>
              </w:rPr>
            </w:pPr>
            <w:r>
              <w:rPr>
                <w:rFonts w:ascii="Open Sans" w:hAnsi="Open Sans" w:cs="Open Sans"/>
              </w:rPr>
              <w:t>4</w:t>
            </w:r>
          </w:p>
        </w:tc>
        <w:tc>
          <w:tcPr>
            <w:tcW w:w="1727" w:type="dxa"/>
            <w:vAlign w:val="center"/>
          </w:tcPr>
          <w:p w14:paraId="0C09E08E" w14:textId="5D912EE7" w:rsidR="00F07D32" w:rsidRPr="006F13B9" w:rsidRDefault="009A0EFC" w:rsidP="00417B22">
            <w:pPr>
              <w:rPr>
                <w:rFonts w:ascii="Open Sans" w:hAnsi="Open Sans" w:cs="Open Sans"/>
              </w:rPr>
            </w:pPr>
            <w:r>
              <w:rPr>
                <w:rFonts w:ascii="Open Sans" w:hAnsi="Open Sans" w:cs="Open Sans"/>
              </w:rPr>
              <w:t>1</w:t>
            </w:r>
          </w:p>
        </w:tc>
      </w:tr>
      <w:tr w:rsidR="00612CFF" w:rsidRPr="006F13B9" w14:paraId="324999CF" w14:textId="77777777" w:rsidTr="009A0EFC">
        <w:trPr>
          <w:trHeight w:val="864"/>
          <w:jc w:val="center"/>
        </w:trPr>
        <w:tc>
          <w:tcPr>
            <w:tcW w:w="2569" w:type="dxa"/>
          </w:tcPr>
          <w:p w14:paraId="408CC779" w14:textId="70F47F89" w:rsidR="00612CFF" w:rsidRPr="006F13B9" w:rsidRDefault="00612CFF" w:rsidP="00417B22">
            <w:pPr>
              <w:spacing w:after="200" w:line="276" w:lineRule="auto"/>
              <w:rPr>
                <w:rFonts w:ascii="Open Sans" w:hAnsi="Open Sans" w:cs="Open Sans"/>
              </w:rPr>
            </w:pPr>
            <w:r w:rsidRPr="006F13B9">
              <w:rPr>
                <w:rFonts w:ascii="Open Sans" w:hAnsi="Open Sans" w:cs="Open Sans"/>
              </w:rPr>
              <w:t>Total:</w:t>
            </w:r>
          </w:p>
        </w:tc>
        <w:tc>
          <w:tcPr>
            <w:tcW w:w="1776" w:type="dxa"/>
            <w:vAlign w:val="center"/>
          </w:tcPr>
          <w:p w14:paraId="13095959" w14:textId="1815F06E" w:rsidR="00612CFF" w:rsidRPr="006F13B9" w:rsidRDefault="00612CFF" w:rsidP="00417B22">
            <w:pPr>
              <w:rPr>
                <w:rFonts w:ascii="Open Sans" w:hAnsi="Open Sans" w:cs="Open Sans"/>
              </w:rPr>
            </w:pPr>
            <w:r>
              <w:rPr>
                <w:rFonts w:ascii="Open Sans" w:hAnsi="Open Sans" w:cs="Open Sans"/>
              </w:rPr>
              <w:t>14</w:t>
            </w:r>
          </w:p>
        </w:tc>
        <w:tc>
          <w:tcPr>
            <w:tcW w:w="1777" w:type="dxa"/>
            <w:vAlign w:val="center"/>
          </w:tcPr>
          <w:p w14:paraId="68B5634D" w14:textId="2BD59452" w:rsidR="00612CFF" w:rsidRPr="006F13B9" w:rsidRDefault="009A0EFC" w:rsidP="00417B22">
            <w:pPr>
              <w:rPr>
                <w:rFonts w:ascii="Open Sans" w:hAnsi="Open Sans" w:cs="Open Sans"/>
              </w:rPr>
            </w:pPr>
            <w:r>
              <w:rPr>
                <w:rFonts w:ascii="Open Sans" w:hAnsi="Open Sans" w:cs="Open Sans"/>
              </w:rPr>
              <w:t>15</w:t>
            </w:r>
          </w:p>
        </w:tc>
        <w:tc>
          <w:tcPr>
            <w:tcW w:w="1727" w:type="dxa"/>
            <w:vAlign w:val="center"/>
          </w:tcPr>
          <w:p w14:paraId="11AF751D" w14:textId="03608AF9" w:rsidR="00612CFF" w:rsidRPr="006F13B9" w:rsidRDefault="009A0EFC" w:rsidP="00417B22">
            <w:pPr>
              <w:rPr>
                <w:rFonts w:ascii="Open Sans" w:hAnsi="Open Sans" w:cs="Open Sans"/>
              </w:rPr>
            </w:pPr>
            <w:r>
              <w:rPr>
                <w:rFonts w:ascii="Open Sans" w:hAnsi="Open Sans" w:cs="Open Sans"/>
              </w:rPr>
              <w:t>12</w:t>
            </w:r>
          </w:p>
        </w:tc>
      </w:tr>
    </w:tbl>
    <w:p w14:paraId="1B4B2A4B" w14:textId="77777777" w:rsidR="00E22D59" w:rsidRPr="006F13B9" w:rsidRDefault="00E22D59" w:rsidP="008D5967">
      <w:pPr>
        <w:rPr>
          <w:rFonts w:ascii="Open Sans" w:hAnsi="Open Sans" w:cs="Open Sans"/>
        </w:rPr>
      </w:pPr>
    </w:p>
    <w:p w14:paraId="53784177" w14:textId="5C5BAC15" w:rsidR="00753EC0" w:rsidRPr="00304341" w:rsidRDefault="00753EC0" w:rsidP="008D5967">
      <w:pPr>
        <w:rPr>
          <w:rFonts w:ascii="Open Sans" w:hAnsi="Open Sans" w:cs="Open Sans"/>
        </w:rPr>
      </w:pPr>
    </w:p>
    <w:p w14:paraId="1A7C8471" w14:textId="109DD773" w:rsidR="00A41921" w:rsidRPr="00304341" w:rsidRDefault="00A41921" w:rsidP="008D5967">
      <w:pPr>
        <w:rPr>
          <w:rFonts w:ascii="Open Sans" w:hAnsi="Open Sans" w:cs="Open Sans"/>
        </w:rPr>
      </w:pPr>
    </w:p>
    <w:sectPr w:rsidR="00A41921" w:rsidRPr="00304341" w:rsidSect="00D86888">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AE15F" w14:textId="77777777" w:rsidR="00DE0C20" w:rsidRDefault="00DE0C20" w:rsidP="006D6915">
      <w:pPr>
        <w:spacing w:after="0" w:line="240" w:lineRule="auto"/>
      </w:pPr>
      <w:r>
        <w:separator/>
      </w:r>
    </w:p>
  </w:endnote>
  <w:endnote w:type="continuationSeparator" w:id="0">
    <w:p w14:paraId="7739D52E" w14:textId="77777777" w:rsidR="00DE0C20" w:rsidRDefault="00DE0C20" w:rsidP="006D6915">
      <w:pPr>
        <w:spacing w:after="0" w:line="240" w:lineRule="auto"/>
      </w:pPr>
      <w:r>
        <w:continuationSeparator/>
      </w:r>
    </w:p>
  </w:endnote>
  <w:endnote w:type="continuationNotice" w:id="1">
    <w:p w14:paraId="1B8C9A8E" w14:textId="77777777" w:rsidR="00DE0C20" w:rsidRDefault="00DE0C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otham SSm Bold">
    <w:panose1 w:val="02000A00000000000000"/>
    <w:charset w:val="00"/>
    <w:family w:val="modern"/>
    <w:notTrueType/>
    <w:pitch w:val="variable"/>
    <w:sig w:usb0="A00002FF" w:usb1="4000001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SSm Medium">
    <w:panose1 w:val="02000A00000000000000"/>
    <w:charset w:val="00"/>
    <w:family w:val="modern"/>
    <w:notTrueType/>
    <w:pitch w:val="variable"/>
    <w:sig w:usb0="A00002FF" w:usb1="4000001B" w:usb2="00000000" w:usb3="00000000" w:csb0="0000009F" w:csb1="00000000"/>
  </w:font>
  <w:font w:name="Gotham SSm Book">
    <w:panose1 w:val="02000800000000000000"/>
    <w:charset w:val="00"/>
    <w:family w:val="modern"/>
    <w:notTrueType/>
    <w:pitch w:val="variable"/>
    <w:sig w:usb0="A00002FF" w:usb1="4000001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otham SSm Black">
    <w:altName w:val="Calibri"/>
    <w:panose1 w:val="02000A00000000000000"/>
    <w:charset w:val="00"/>
    <w:family w:val="modern"/>
    <w:notTrueType/>
    <w:pitch w:val="variable"/>
    <w:sig w:usb0="A00002FF" w:usb1="4000001B" w:usb2="00000000" w:usb3="00000000" w:csb0="0000009F" w:csb1="00000000"/>
  </w:font>
  <w:font w:name="Open Sans">
    <w:panose1 w:val="00000000000000000000"/>
    <w:charset w:val="00"/>
    <w:family w:val="auto"/>
    <w:pitch w:val="variable"/>
    <w:sig w:usb0="E00002FF" w:usb1="4000201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46838" w14:textId="77777777" w:rsidR="00DE0C20" w:rsidRDefault="00DE0C20" w:rsidP="006D6915">
      <w:pPr>
        <w:spacing w:after="0" w:line="240" w:lineRule="auto"/>
      </w:pPr>
      <w:r>
        <w:separator/>
      </w:r>
    </w:p>
  </w:footnote>
  <w:footnote w:type="continuationSeparator" w:id="0">
    <w:p w14:paraId="5DDF99BF" w14:textId="77777777" w:rsidR="00DE0C20" w:rsidRDefault="00DE0C20" w:rsidP="006D6915">
      <w:pPr>
        <w:spacing w:after="0" w:line="240" w:lineRule="auto"/>
      </w:pPr>
      <w:r>
        <w:continuationSeparator/>
      </w:r>
    </w:p>
  </w:footnote>
  <w:footnote w:type="continuationNotice" w:id="1">
    <w:p w14:paraId="1335BB00" w14:textId="77777777" w:rsidR="00DE0C20" w:rsidRDefault="00DE0C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283C7" w14:textId="2B037BBC" w:rsidR="00304341" w:rsidRDefault="00304341">
    <w:pPr>
      <w:pStyle w:val="Header"/>
    </w:pPr>
    <w:r>
      <w:rPr>
        <w:noProof/>
        <w:color w:val="2B579A"/>
        <w:shd w:val="clear" w:color="auto" w:fill="E6E6E6"/>
        <w:lang w:val="en-US" w:eastAsia="en-US"/>
      </w:rPr>
      <mc:AlternateContent>
        <mc:Choice Requires="wpg">
          <w:drawing>
            <wp:anchor distT="0" distB="0" distL="0" distR="0" simplePos="0" relativeHeight="251662848" behindDoc="0" locked="0" layoutInCell="1" allowOverlap="1" wp14:anchorId="3839BDCD" wp14:editId="7CF09A52">
              <wp:simplePos x="0" y="0"/>
              <wp:positionH relativeFrom="page">
                <wp:posOffset>10633</wp:posOffset>
              </wp:positionH>
              <wp:positionV relativeFrom="page">
                <wp:posOffset>10633</wp:posOffset>
              </wp:positionV>
              <wp:extent cx="7766684" cy="170180"/>
              <wp:effectExtent l="0" t="0" r="6350" b="1270"/>
              <wp:wrapNone/>
              <wp:docPr id="1975031929" name="Group 1975031929" title="Decorative Tricolor 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66684" cy="170180"/>
                        <a:chOff x="0" y="0"/>
                        <a:chExt cx="7766684" cy="170180"/>
                      </a:xfrm>
                    </wpg:grpSpPr>
                    <wps:wsp>
                      <wps:cNvPr id="1990798724" name="Graphic 41"/>
                      <wps:cNvSpPr/>
                      <wps:spPr>
                        <a:xfrm>
                          <a:off x="0" y="0"/>
                          <a:ext cx="2590800" cy="170180"/>
                        </a:xfrm>
                        <a:custGeom>
                          <a:avLst/>
                          <a:gdLst/>
                          <a:ahLst/>
                          <a:cxnLst/>
                          <a:rect l="l" t="t" r="r" b="b"/>
                          <a:pathLst>
                            <a:path w="2590800" h="170180">
                              <a:moveTo>
                                <a:pt x="2590800" y="0"/>
                              </a:moveTo>
                              <a:lnTo>
                                <a:pt x="0" y="0"/>
                              </a:lnTo>
                              <a:lnTo>
                                <a:pt x="0" y="170179"/>
                              </a:lnTo>
                              <a:lnTo>
                                <a:pt x="2590800" y="170179"/>
                              </a:lnTo>
                              <a:lnTo>
                                <a:pt x="2590800" y="0"/>
                              </a:lnTo>
                              <a:close/>
                            </a:path>
                          </a:pathLst>
                        </a:custGeom>
                        <a:solidFill>
                          <a:srgbClr val="002453"/>
                        </a:solidFill>
                      </wps:spPr>
                      <wps:bodyPr wrap="square" lIns="0" tIns="0" rIns="0" bIns="0" rtlCol="0">
                        <a:prstTxWarp prst="textNoShape">
                          <a:avLst/>
                        </a:prstTxWarp>
                        <a:noAutofit/>
                      </wps:bodyPr>
                    </wps:wsp>
                    <wps:wsp>
                      <wps:cNvPr id="787442094" name="Graphic 42"/>
                      <wps:cNvSpPr/>
                      <wps:spPr>
                        <a:xfrm>
                          <a:off x="2590800" y="0"/>
                          <a:ext cx="2590800" cy="170180"/>
                        </a:xfrm>
                        <a:custGeom>
                          <a:avLst/>
                          <a:gdLst/>
                          <a:ahLst/>
                          <a:cxnLst/>
                          <a:rect l="l" t="t" r="r" b="b"/>
                          <a:pathLst>
                            <a:path w="2590800" h="170180">
                              <a:moveTo>
                                <a:pt x="2590787" y="0"/>
                              </a:moveTo>
                              <a:lnTo>
                                <a:pt x="0" y="0"/>
                              </a:lnTo>
                              <a:lnTo>
                                <a:pt x="0" y="170179"/>
                              </a:lnTo>
                              <a:lnTo>
                                <a:pt x="2590787" y="170179"/>
                              </a:lnTo>
                              <a:lnTo>
                                <a:pt x="2590787" y="0"/>
                              </a:lnTo>
                              <a:close/>
                            </a:path>
                          </a:pathLst>
                        </a:custGeom>
                        <a:solidFill>
                          <a:srgbClr val="FAB812"/>
                        </a:solidFill>
                      </wps:spPr>
                      <wps:bodyPr wrap="square" lIns="0" tIns="0" rIns="0" bIns="0" rtlCol="0">
                        <a:prstTxWarp prst="textNoShape">
                          <a:avLst/>
                        </a:prstTxWarp>
                        <a:noAutofit/>
                      </wps:bodyPr>
                    </wps:wsp>
                    <wps:wsp>
                      <wps:cNvPr id="458777419" name="Graphic 43"/>
                      <wps:cNvSpPr/>
                      <wps:spPr>
                        <a:xfrm>
                          <a:off x="5181600" y="0"/>
                          <a:ext cx="2585085" cy="170180"/>
                        </a:xfrm>
                        <a:custGeom>
                          <a:avLst/>
                          <a:gdLst/>
                          <a:ahLst/>
                          <a:cxnLst/>
                          <a:rect l="l" t="t" r="r" b="b"/>
                          <a:pathLst>
                            <a:path w="2585085" h="170180">
                              <a:moveTo>
                                <a:pt x="2585085" y="0"/>
                              </a:moveTo>
                              <a:lnTo>
                                <a:pt x="0" y="0"/>
                              </a:lnTo>
                              <a:lnTo>
                                <a:pt x="0" y="170179"/>
                              </a:lnTo>
                              <a:lnTo>
                                <a:pt x="2585085" y="170179"/>
                              </a:lnTo>
                              <a:lnTo>
                                <a:pt x="2585085" y="0"/>
                              </a:lnTo>
                              <a:close/>
                            </a:path>
                          </a:pathLst>
                        </a:custGeom>
                        <a:solidFill>
                          <a:srgbClr val="B90E31"/>
                        </a:solidFill>
                      </wps:spPr>
                      <wps:bodyPr wrap="square" lIns="0" tIns="0" rIns="0" bIns="0" rtlCol="0">
                        <a:prstTxWarp prst="textNoShape">
                          <a:avLst/>
                        </a:prstTxWarp>
                        <a:noAutofit/>
                      </wps:bodyPr>
                    </wps:wsp>
                  </wpg:wgp>
                </a:graphicData>
              </a:graphic>
            </wp:anchor>
          </w:drawing>
        </mc:Choice>
        <mc:Fallback>
          <w:pict>
            <v:group w14:anchorId="3D9B12B8" id="Group 1975031929" o:spid="_x0000_s1026" alt="Title: Decorative Tricolor bar" style="position:absolute;margin-left:.85pt;margin-top:.85pt;width:611.55pt;height:13.4pt;z-index:251662848;mso-wrap-distance-left:0;mso-wrap-distance-right:0;mso-position-horizontal-relative:page;mso-position-vertical-relative:page" coordsize="77666,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">
              <v:shape id="Graphic 41" o:spid="_x0000_s1027" style="position:absolute;width:25908;height:1701;visibility:visible;mso-wrap-style:square;v-text-anchor:top" coordsize="259080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" path="m2590800,l,,,170179r2590800,l2590800,xe" fillcolor="#002453" stroked="f">
                <v:path arrowok="t"/>
              </v:shape>
              <v:shape id="Graphic 42" o:spid="_x0000_s1028" style="position:absolute;left:25908;width:25908;height:1701;visibility:visible;mso-wrap-style:square;v-text-anchor:top" coordsize="259080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" path="m2590787,l,,,170179r2590787,l2590787,xe" fillcolor="#fab812" stroked="f">
                <v:path arrowok="t"/>
              </v:shape>
              <v:shape id="Graphic 43" o:spid="_x0000_s1029" style="position:absolute;left:51816;width:25850;height:1701;visibility:visible;mso-wrap-style:square;v-text-anchor:top" coordsize="2585085,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" path="m2585085,l,,,170179r2585085,l2585085,xe" fillcolor="#b90e31" stroked="f">
                <v:path arrowok="t"/>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0374A" w14:textId="12890004" w:rsidR="00304341" w:rsidRDefault="00304341">
    <w:pPr>
      <w:pStyle w:val="Header"/>
    </w:pPr>
    <w:r>
      <w:rPr>
        <w:noProof/>
        <w:color w:val="2B579A"/>
        <w:shd w:val="clear" w:color="auto" w:fill="E6E6E6"/>
        <w:lang w:val="en-US" w:eastAsia="en-US"/>
      </w:rPr>
      <mc:AlternateContent>
        <mc:Choice Requires="wpg">
          <w:drawing>
            <wp:anchor distT="0" distB="0" distL="0" distR="0" simplePos="0" relativeHeight="251656704" behindDoc="0" locked="0" layoutInCell="1" allowOverlap="1" wp14:anchorId="598AC8C2" wp14:editId="2EFD16C7">
              <wp:simplePos x="0" y="0"/>
              <wp:positionH relativeFrom="page">
                <wp:posOffset>0</wp:posOffset>
              </wp:positionH>
              <wp:positionV relativeFrom="page">
                <wp:posOffset>9687</wp:posOffset>
              </wp:positionV>
              <wp:extent cx="7766684" cy="170180"/>
              <wp:effectExtent l="0" t="0" r="6350" b="1270"/>
              <wp:wrapNone/>
              <wp:docPr id="2009465696" name="Group 2009465696" title="Decorative Tricolor 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66684" cy="170180"/>
                        <a:chOff x="0" y="0"/>
                        <a:chExt cx="7766684" cy="170180"/>
                      </a:xfrm>
                    </wpg:grpSpPr>
                    <wps:wsp>
                      <wps:cNvPr id="2009465697" name="Graphic 41"/>
                      <wps:cNvSpPr/>
                      <wps:spPr>
                        <a:xfrm>
                          <a:off x="0" y="0"/>
                          <a:ext cx="2590800" cy="170180"/>
                        </a:xfrm>
                        <a:custGeom>
                          <a:avLst/>
                          <a:gdLst/>
                          <a:ahLst/>
                          <a:cxnLst/>
                          <a:rect l="l" t="t" r="r" b="b"/>
                          <a:pathLst>
                            <a:path w="2590800" h="170180">
                              <a:moveTo>
                                <a:pt x="2590800" y="0"/>
                              </a:moveTo>
                              <a:lnTo>
                                <a:pt x="0" y="0"/>
                              </a:lnTo>
                              <a:lnTo>
                                <a:pt x="0" y="170179"/>
                              </a:lnTo>
                              <a:lnTo>
                                <a:pt x="2590800" y="170179"/>
                              </a:lnTo>
                              <a:lnTo>
                                <a:pt x="2590800" y="0"/>
                              </a:lnTo>
                              <a:close/>
                            </a:path>
                          </a:pathLst>
                        </a:custGeom>
                        <a:solidFill>
                          <a:srgbClr val="002453"/>
                        </a:solidFill>
                      </wps:spPr>
                      <wps:bodyPr wrap="square" lIns="0" tIns="0" rIns="0" bIns="0" rtlCol="0">
                        <a:prstTxWarp prst="textNoShape">
                          <a:avLst/>
                        </a:prstTxWarp>
                        <a:noAutofit/>
                      </wps:bodyPr>
                    </wps:wsp>
                    <wps:wsp>
                      <wps:cNvPr id="2009465698" name="Graphic 42"/>
                      <wps:cNvSpPr/>
                      <wps:spPr>
                        <a:xfrm>
                          <a:off x="2590800" y="0"/>
                          <a:ext cx="2590800" cy="170180"/>
                        </a:xfrm>
                        <a:custGeom>
                          <a:avLst/>
                          <a:gdLst/>
                          <a:ahLst/>
                          <a:cxnLst/>
                          <a:rect l="l" t="t" r="r" b="b"/>
                          <a:pathLst>
                            <a:path w="2590800" h="170180">
                              <a:moveTo>
                                <a:pt x="2590787" y="0"/>
                              </a:moveTo>
                              <a:lnTo>
                                <a:pt x="0" y="0"/>
                              </a:lnTo>
                              <a:lnTo>
                                <a:pt x="0" y="170179"/>
                              </a:lnTo>
                              <a:lnTo>
                                <a:pt x="2590787" y="170179"/>
                              </a:lnTo>
                              <a:lnTo>
                                <a:pt x="2590787" y="0"/>
                              </a:lnTo>
                              <a:close/>
                            </a:path>
                          </a:pathLst>
                        </a:custGeom>
                        <a:solidFill>
                          <a:srgbClr val="FAB812"/>
                        </a:solidFill>
                      </wps:spPr>
                      <wps:bodyPr wrap="square" lIns="0" tIns="0" rIns="0" bIns="0" rtlCol="0">
                        <a:prstTxWarp prst="textNoShape">
                          <a:avLst/>
                        </a:prstTxWarp>
                        <a:noAutofit/>
                      </wps:bodyPr>
                    </wps:wsp>
                    <wps:wsp>
                      <wps:cNvPr id="2009465699" name="Graphic 43"/>
                      <wps:cNvSpPr/>
                      <wps:spPr>
                        <a:xfrm>
                          <a:off x="5181600" y="0"/>
                          <a:ext cx="2585085" cy="170180"/>
                        </a:xfrm>
                        <a:custGeom>
                          <a:avLst/>
                          <a:gdLst/>
                          <a:ahLst/>
                          <a:cxnLst/>
                          <a:rect l="l" t="t" r="r" b="b"/>
                          <a:pathLst>
                            <a:path w="2585085" h="170180">
                              <a:moveTo>
                                <a:pt x="2585085" y="0"/>
                              </a:moveTo>
                              <a:lnTo>
                                <a:pt x="0" y="0"/>
                              </a:lnTo>
                              <a:lnTo>
                                <a:pt x="0" y="170179"/>
                              </a:lnTo>
                              <a:lnTo>
                                <a:pt x="2585085" y="170179"/>
                              </a:lnTo>
                              <a:lnTo>
                                <a:pt x="2585085" y="0"/>
                              </a:lnTo>
                              <a:close/>
                            </a:path>
                          </a:pathLst>
                        </a:custGeom>
                        <a:solidFill>
                          <a:srgbClr val="B90E31"/>
                        </a:solidFill>
                      </wps:spPr>
                      <wps:bodyPr wrap="square" lIns="0" tIns="0" rIns="0" bIns="0" rtlCol="0">
                        <a:prstTxWarp prst="textNoShape">
                          <a:avLst/>
                        </a:prstTxWarp>
                        <a:noAutofit/>
                      </wps:bodyPr>
                    </wps:wsp>
                  </wpg:wgp>
                </a:graphicData>
              </a:graphic>
            </wp:anchor>
          </w:drawing>
        </mc:Choice>
        <mc:Fallback>
          <w:pict>
            <v:group w14:anchorId="1979C5D9" id="Group 2009465696" o:spid="_x0000_s1026" alt="Title: Decorative Tricolor Bar" style="position:absolute;margin-left:0;margin-top:.75pt;width:611.55pt;height:13.4pt;z-index:251656704;mso-wrap-distance-left:0;mso-wrap-distance-right:0;mso-position-horizontal-relative:page;mso-position-vertical-relative:page" coordsize="77666,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">
              <v:shape id="Graphic 41" o:spid="_x0000_s1027" style="position:absolute;width:25908;height:1701;visibility:visible;mso-wrap-style:square;v-text-anchor:top" coordsize="259080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" path="m2590800,l,,,170179r2590800,l2590800,xe" fillcolor="#002453" stroked="f">
                <v:path arrowok="t"/>
              </v:shape>
              <v:shape id="Graphic 42" o:spid="_x0000_s1028" style="position:absolute;left:25908;width:25908;height:1701;visibility:visible;mso-wrap-style:square;v-text-anchor:top" coordsize="259080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" path="m2590787,l,,,170179r2590787,l2590787,xe" fillcolor="#fab812" stroked="f">
                <v:path arrowok="t"/>
              </v:shape>
              <v:shape id="Graphic 43" o:spid="_x0000_s1029" style="position:absolute;left:51816;width:25850;height:1701;visibility:visible;mso-wrap-style:square;v-text-anchor:top" coordsize="2585085,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" path="m2585085,l,,,170179r2585085,l2585085,xe" fillcolor="#b90e31" stroked="f">
                <v:path arrowok="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C0F"/>
    <w:multiLevelType w:val="hybridMultilevel"/>
    <w:tmpl w:val="9A982E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F773B5"/>
    <w:multiLevelType w:val="hybridMultilevel"/>
    <w:tmpl w:val="C36EDB76"/>
    <w:lvl w:ilvl="0" w:tplc="8B108334">
      <w:start w:val="6"/>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B4EDA"/>
    <w:multiLevelType w:val="hybridMultilevel"/>
    <w:tmpl w:val="86445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B615F"/>
    <w:multiLevelType w:val="hybridMultilevel"/>
    <w:tmpl w:val="044298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A7F62"/>
    <w:multiLevelType w:val="hybridMultilevel"/>
    <w:tmpl w:val="6B08A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E5D83"/>
    <w:multiLevelType w:val="hybridMultilevel"/>
    <w:tmpl w:val="6EA405C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D5427EE"/>
    <w:multiLevelType w:val="hybridMultilevel"/>
    <w:tmpl w:val="A454A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9A26DB"/>
    <w:multiLevelType w:val="hybridMultilevel"/>
    <w:tmpl w:val="99525CD2"/>
    <w:lvl w:ilvl="0" w:tplc="04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EE25DF6"/>
    <w:multiLevelType w:val="hybridMultilevel"/>
    <w:tmpl w:val="FA321B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46410A8"/>
    <w:multiLevelType w:val="hybridMultilevel"/>
    <w:tmpl w:val="4770F742"/>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8374CD4"/>
    <w:multiLevelType w:val="hybridMultilevel"/>
    <w:tmpl w:val="7004B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92E5E2A"/>
    <w:multiLevelType w:val="hybridMultilevel"/>
    <w:tmpl w:val="598CC57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FFD19A9"/>
    <w:multiLevelType w:val="hybridMultilevel"/>
    <w:tmpl w:val="5B564BF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26016A1"/>
    <w:multiLevelType w:val="hybridMultilevel"/>
    <w:tmpl w:val="C7EE9F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4385C09"/>
    <w:multiLevelType w:val="hybridMultilevel"/>
    <w:tmpl w:val="099276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34C46CA"/>
    <w:multiLevelType w:val="hybridMultilevel"/>
    <w:tmpl w:val="EF923D76"/>
    <w:lvl w:ilvl="0" w:tplc="32925822">
      <w:start w:val="1"/>
      <w:numFmt w:val="bullet"/>
      <w:lvlText w:val="•"/>
      <w:lvlJc w:val="left"/>
      <w:pPr>
        <w:tabs>
          <w:tab w:val="num" w:pos="720"/>
        </w:tabs>
        <w:ind w:left="720" w:hanging="360"/>
      </w:pPr>
      <w:rPr>
        <w:rFonts w:ascii="Arial" w:hAnsi="Arial" w:hint="default"/>
      </w:rPr>
    </w:lvl>
    <w:lvl w:ilvl="1" w:tplc="71381480" w:tentative="1">
      <w:start w:val="1"/>
      <w:numFmt w:val="bullet"/>
      <w:lvlText w:val="•"/>
      <w:lvlJc w:val="left"/>
      <w:pPr>
        <w:tabs>
          <w:tab w:val="num" w:pos="1440"/>
        </w:tabs>
        <w:ind w:left="1440" w:hanging="360"/>
      </w:pPr>
      <w:rPr>
        <w:rFonts w:ascii="Arial" w:hAnsi="Arial" w:hint="default"/>
      </w:rPr>
    </w:lvl>
    <w:lvl w:ilvl="2" w:tplc="D3A63836" w:tentative="1">
      <w:start w:val="1"/>
      <w:numFmt w:val="bullet"/>
      <w:lvlText w:val="•"/>
      <w:lvlJc w:val="left"/>
      <w:pPr>
        <w:tabs>
          <w:tab w:val="num" w:pos="2160"/>
        </w:tabs>
        <w:ind w:left="2160" w:hanging="360"/>
      </w:pPr>
      <w:rPr>
        <w:rFonts w:ascii="Arial" w:hAnsi="Arial" w:hint="default"/>
      </w:rPr>
    </w:lvl>
    <w:lvl w:ilvl="3" w:tplc="E828CEF0" w:tentative="1">
      <w:start w:val="1"/>
      <w:numFmt w:val="bullet"/>
      <w:lvlText w:val="•"/>
      <w:lvlJc w:val="left"/>
      <w:pPr>
        <w:tabs>
          <w:tab w:val="num" w:pos="2880"/>
        </w:tabs>
        <w:ind w:left="2880" w:hanging="360"/>
      </w:pPr>
      <w:rPr>
        <w:rFonts w:ascii="Arial" w:hAnsi="Arial" w:hint="default"/>
      </w:rPr>
    </w:lvl>
    <w:lvl w:ilvl="4" w:tplc="481EF644" w:tentative="1">
      <w:start w:val="1"/>
      <w:numFmt w:val="bullet"/>
      <w:lvlText w:val="•"/>
      <w:lvlJc w:val="left"/>
      <w:pPr>
        <w:tabs>
          <w:tab w:val="num" w:pos="3600"/>
        </w:tabs>
        <w:ind w:left="3600" w:hanging="360"/>
      </w:pPr>
      <w:rPr>
        <w:rFonts w:ascii="Arial" w:hAnsi="Arial" w:hint="default"/>
      </w:rPr>
    </w:lvl>
    <w:lvl w:ilvl="5" w:tplc="39DAA864" w:tentative="1">
      <w:start w:val="1"/>
      <w:numFmt w:val="bullet"/>
      <w:lvlText w:val="•"/>
      <w:lvlJc w:val="left"/>
      <w:pPr>
        <w:tabs>
          <w:tab w:val="num" w:pos="4320"/>
        </w:tabs>
        <w:ind w:left="4320" w:hanging="360"/>
      </w:pPr>
      <w:rPr>
        <w:rFonts w:ascii="Arial" w:hAnsi="Arial" w:hint="default"/>
      </w:rPr>
    </w:lvl>
    <w:lvl w:ilvl="6" w:tplc="B4BAD63A" w:tentative="1">
      <w:start w:val="1"/>
      <w:numFmt w:val="bullet"/>
      <w:lvlText w:val="•"/>
      <w:lvlJc w:val="left"/>
      <w:pPr>
        <w:tabs>
          <w:tab w:val="num" w:pos="5040"/>
        </w:tabs>
        <w:ind w:left="5040" w:hanging="360"/>
      </w:pPr>
      <w:rPr>
        <w:rFonts w:ascii="Arial" w:hAnsi="Arial" w:hint="default"/>
      </w:rPr>
    </w:lvl>
    <w:lvl w:ilvl="7" w:tplc="FF5033A4" w:tentative="1">
      <w:start w:val="1"/>
      <w:numFmt w:val="bullet"/>
      <w:lvlText w:val="•"/>
      <w:lvlJc w:val="left"/>
      <w:pPr>
        <w:tabs>
          <w:tab w:val="num" w:pos="5760"/>
        </w:tabs>
        <w:ind w:left="5760" w:hanging="360"/>
      </w:pPr>
      <w:rPr>
        <w:rFonts w:ascii="Arial" w:hAnsi="Arial" w:hint="default"/>
      </w:rPr>
    </w:lvl>
    <w:lvl w:ilvl="8" w:tplc="A530B2E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5AB514E"/>
    <w:multiLevelType w:val="hybridMultilevel"/>
    <w:tmpl w:val="BCA46F44"/>
    <w:lvl w:ilvl="0" w:tplc="04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7331798"/>
    <w:multiLevelType w:val="hybridMultilevel"/>
    <w:tmpl w:val="C49E9A4A"/>
    <w:lvl w:ilvl="0" w:tplc="EE0CC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5E422C"/>
    <w:multiLevelType w:val="hybridMultilevel"/>
    <w:tmpl w:val="C91A6FD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BCD0BCC"/>
    <w:multiLevelType w:val="hybridMultilevel"/>
    <w:tmpl w:val="60E00B8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2A92942"/>
    <w:multiLevelType w:val="hybridMultilevel"/>
    <w:tmpl w:val="F516F5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A8D6D5B"/>
    <w:multiLevelType w:val="hybridMultilevel"/>
    <w:tmpl w:val="F5EE3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46073"/>
    <w:multiLevelType w:val="hybridMultilevel"/>
    <w:tmpl w:val="0CCC62D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1F104A0"/>
    <w:multiLevelType w:val="hybridMultilevel"/>
    <w:tmpl w:val="382E96F2"/>
    <w:lvl w:ilvl="0" w:tplc="5A9C8A6E">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5910E6"/>
    <w:multiLevelType w:val="hybridMultilevel"/>
    <w:tmpl w:val="048E25AC"/>
    <w:lvl w:ilvl="0" w:tplc="9992F6F8">
      <w:start w:val="1"/>
      <w:numFmt w:val="bullet"/>
      <w:lvlText w:val="•"/>
      <w:lvlJc w:val="left"/>
      <w:pPr>
        <w:tabs>
          <w:tab w:val="num" w:pos="720"/>
        </w:tabs>
        <w:ind w:left="720" w:hanging="360"/>
      </w:pPr>
      <w:rPr>
        <w:rFonts w:ascii="Arial" w:hAnsi="Arial" w:hint="default"/>
      </w:rPr>
    </w:lvl>
    <w:lvl w:ilvl="1" w:tplc="5128FF80" w:tentative="1">
      <w:start w:val="1"/>
      <w:numFmt w:val="bullet"/>
      <w:lvlText w:val="•"/>
      <w:lvlJc w:val="left"/>
      <w:pPr>
        <w:tabs>
          <w:tab w:val="num" w:pos="1440"/>
        </w:tabs>
        <w:ind w:left="1440" w:hanging="360"/>
      </w:pPr>
      <w:rPr>
        <w:rFonts w:ascii="Arial" w:hAnsi="Arial" w:hint="default"/>
      </w:rPr>
    </w:lvl>
    <w:lvl w:ilvl="2" w:tplc="9B92D568" w:tentative="1">
      <w:start w:val="1"/>
      <w:numFmt w:val="bullet"/>
      <w:lvlText w:val="•"/>
      <w:lvlJc w:val="left"/>
      <w:pPr>
        <w:tabs>
          <w:tab w:val="num" w:pos="2160"/>
        </w:tabs>
        <w:ind w:left="2160" w:hanging="360"/>
      </w:pPr>
      <w:rPr>
        <w:rFonts w:ascii="Arial" w:hAnsi="Arial" w:hint="default"/>
      </w:rPr>
    </w:lvl>
    <w:lvl w:ilvl="3" w:tplc="9710CB38" w:tentative="1">
      <w:start w:val="1"/>
      <w:numFmt w:val="bullet"/>
      <w:lvlText w:val="•"/>
      <w:lvlJc w:val="left"/>
      <w:pPr>
        <w:tabs>
          <w:tab w:val="num" w:pos="2880"/>
        </w:tabs>
        <w:ind w:left="2880" w:hanging="360"/>
      </w:pPr>
      <w:rPr>
        <w:rFonts w:ascii="Arial" w:hAnsi="Arial" w:hint="default"/>
      </w:rPr>
    </w:lvl>
    <w:lvl w:ilvl="4" w:tplc="99CE05F6" w:tentative="1">
      <w:start w:val="1"/>
      <w:numFmt w:val="bullet"/>
      <w:lvlText w:val="•"/>
      <w:lvlJc w:val="left"/>
      <w:pPr>
        <w:tabs>
          <w:tab w:val="num" w:pos="3600"/>
        </w:tabs>
        <w:ind w:left="3600" w:hanging="360"/>
      </w:pPr>
      <w:rPr>
        <w:rFonts w:ascii="Arial" w:hAnsi="Arial" w:hint="default"/>
      </w:rPr>
    </w:lvl>
    <w:lvl w:ilvl="5" w:tplc="17BC071A" w:tentative="1">
      <w:start w:val="1"/>
      <w:numFmt w:val="bullet"/>
      <w:lvlText w:val="•"/>
      <w:lvlJc w:val="left"/>
      <w:pPr>
        <w:tabs>
          <w:tab w:val="num" w:pos="4320"/>
        </w:tabs>
        <w:ind w:left="4320" w:hanging="360"/>
      </w:pPr>
      <w:rPr>
        <w:rFonts w:ascii="Arial" w:hAnsi="Arial" w:hint="default"/>
      </w:rPr>
    </w:lvl>
    <w:lvl w:ilvl="6" w:tplc="D47652D4" w:tentative="1">
      <w:start w:val="1"/>
      <w:numFmt w:val="bullet"/>
      <w:lvlText w:val="•"/>
      <w:lvlJc w:val="left"/>
      <w:pPr>
        <w:tabs>
          <w:tab w:val="num" w:pos="5040"/>
        </w:tabs>
        <w:ind w:left="5040" w:hanging="360"/>
      </w:pPr>
      <w:rPr>
        <w:rFonts w:ascii="Arial" w:hAnsi="Arial" w:hint="default"/>
      </w:rPr>
    </w:lvl>
    <w:lvl w:ilvl="7" w:tplc="20FE0DB4" w:tentative="1">
      <w:start w:val="1"/>
      <w:numFmt w:val="bullet"/>
      <w:lvlText w:val="•"/>
      <w:lvlJc w:val="left"/>
      <w:pPr>
        <w:tabs>
          <w:tab w:val="num" w:pos="5760"/>
        </w:tabs>
        <w:ind w:left="5760" w:hanging="360"/>
      </w:pPr>
      <w:rPr>
        <w:rFonts w:ascii="Arial" w:hAnsi="Arial" w:hint="default"/>
      </w:rPr>
    </w:lvl>
    <w:lvl w:ilvl="8" w:tplc="2D66F70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2697803"/>
    <w:multiLevelType w:val="hybridMultilevel"/>
    <w:tmpl w:val="984AB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CB52F8"/>
    <w:multiLevelType w:val="hybridMultilevel"/>
    <w:tmpl w:val="88F0F0F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BEC6881"/>
    <w:multiLevelType w:val="hybridMultilevel"/>
    <w:tmpl w:val="5E28BC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25"/>
  </w:num>
  <w:num w:numId="4">
    <w:abstractNumId w:val="21"/>
  </w:num>
  <w:num w:numId="5">
    <w:abstractNumId w:val="17"/>
  </w:num>
  <w:num w:numId="6">
    <w:abstractNumId w:val="23"/>
  </w:num>
  <w:num w:numId="7">
    <w:abstractNumId w:val="3"/>
  </w:num>
  <w:num w:numId="8">
    <w:abstractNumId w:val="1"/>
  </w:num>
  <w:num w:numId="9">
    <w:abstractNumId w:val="27"/>
  </w:num>
  <w:num w:numId="10">
    <w:abstractNumId w:val="14"/>
  </w:num>
  <w:num w:numId="11">
    <w:abstractNumId w:val="18"/>
  </w:num>
  <w:num w:numId="12">
    <w:abstractNumId w:val="12"/>
  </w:num>
  <w:num w:numId="13">
    <w:abstractNumId w:val="5"/>
  </w:num>
  <w:num w:numId="14">
    <w:abstractNumId w:val="20"/>
  </w:num>
  <w:num w:numId="15">
    <w:abstractNumId w:val="11"/>
  </w:num>
  <w:num w:numId="16">
    <w:abstractNumId w:val="19"/>
  </w:num>
  <w:num w:numId="17">
    <w:abstractNumId w:val="10"/>
  </w:num>
  <w:num w:numId="18">
    <w:abstractNumId w:val="7"/>
  </w:num>
  <w:num w:numId="19">
    <w:abstractNumId w:val="9"/>
  </w:num>
  <w:num w:numId="20">
    <w:abstractNumId w:val="16"/>
  </w:num>
  <w:num w:numId="21">
    <w:abstractNumId w:val="22"/>
  </w:num>
  <w:num w:numId="22">
    <w:abstractNumId w:val="26"/>
  </w:num>
  <w:num w:numId="23">
    <w:abstractNumId w:val="8"/>
  </w:num>
  <w:num w:numId="24">
    <w:abstractNumId w:val="0"/>
  </w:num>
  <w:num w:numId="25">
    <w:abstractNumId w:val="13"/>
  </w:num>
  <w:num w:numId="26">
    <w:abstractNumId w:val="2"/>
  </w:num>
  <w:num w:numId="27">
    <w:abstractNumId w:val="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EwMzU1MTQysDC2NLNQ0lEKTi0uzszPAykwrAUAJaPmTSwAAAA="/>
  </w:docVars>
  <w:rsids>
    <w:rsidRoot w:val="002909CA"/>
    <w:rsid w:val="000003E9"/>
    <w:rsid w:val="000059F5"/>
    <w:rsid w:val="00016FDC"/>
    <w:rsid w:val="000318F3"/>
    <w:rsid w:val="00031CE8"/>
    <w:rsid w:val="0004300E"/>
    <w:rsid w:val="000A597A"/>
    <w:rsid w:val="000A7C35"/>
    <w:rsid w:val="000E7197"/>
    <w:rsid w:val="000F1DE7"/>
    <w:rsid w:val="001002B4"/>
    <w:rsid w:val="00101D19"/>
    <w:rsid w:val="00104E83"/>
    <w:rsid w:val="00112018"/>
    <w:rsid w:val="00114682"/>
    <w:rsid w:val="00142C22"/>
    <w:rsid w:val="00153D03"/>
    <w:rsid w:val="00172906"/>
    <w:rsid w:val="00183085"/>
    <w:rsid w:val="001C1B7D"/>
    <w:rsid w:val="001C4D57"/>
    <w:rsid w:val="001E7F90"/>
    <w:rsid w:val="00203945"/>
    <w:rsid w:val="00225186"/>
    <w:rsid w:val="00243EBA"/>
    <w:rsid w:val="00251B29"/>
    <w:rsid w:val="002531F4"/>
    <w:rsid w:val="002748B3"/>
    <w:rsid w:val="00277BC0"/>
    <w:rsid w:val="00282801"/>
    <w:rsid w:val="002909CA"/>
    <w:rsid w:val="00293394"/>
    <w:rsid w:val="00293DCD"/>
    <w:rsid w:val="00294CAF"/>
    <w:rsid w:val="00296DA6"/>
    <w:rsid w:val="002B5568"/>
    <w:rsid w:val="002C0016"/>
    <w:rsid w:val="002D07D7"/>
    <w:rsid w:val="002D0E59"/>
    <w:rsid w:val="00304341"/>
    <w:rsid w:val="00314AD3"/>
    <w:rsid w:val="003174D9"/>
    <w:rsid w:val="0033577A"/>
    <w:rsid w:val="003667AD"/>
    <w:rsid w:val="00376EA0"/>
    <w:rsid w:val="00380DE0"/>
    <w:rsid w:val="00385D2D"/>
    <w:rsid w:val="003A19FB"/>
    <w:rsid w:val="003F4738"/>
    <w:rsid w:val="00400113"/>
    <w:rsid w:val="00411852"/>
    <w:rsid w:val="00417390"/>
    <w:rsid w:val="00417B22"/>
    <w:rsid w:val="0042287E"/>
    <w:rsid w:val="00456D3E"/>
    <w:rsid w:val="00476C1F"/>
    <w:rsid w:val="00496D5D"/>
    <w:rsid w:val="004A3C8B"/>
    <w:rsid w:val="004C7F91"/>
    <w:rsid w:val="004D14A4"/>
    <w:rsid w:val="004E0772"/>
    <w:rsid w:val="00501D3D"/>
    <w:rsid w:val="005275C9"/>
    <w:rsid w:val="0053302A"/>
    <w:rsid w:val="0053462F"/>
    <w:rsid w:val="005408D8"/>
    <w:rsid w:val="00544DF2"/>
    <w:rsid w:val="005619D9"/>
    <w:rsid w:val="005624BD"/>
    <w:rsid w:val="00577B87"/>
    <w:rsid w:val="00583F78"/>
    <w:rsid w:val="005A702D"/>
    <w:rsid w:val="005B04AE"/>
    <w:rsid w:val="005B637D"/>
    <w:rsid w:val="005C0059"/>
    <w:rsid w:val="005D000E"/>
    <w:rsid w:val="005F73AA"/>
    <w:rsid w:val="00602820"/>
    <w:rsid w:val="00603368"/>
    <w:rsid w:val="00607C9B"/>
    <w:rsid w:val="00612CFF"/>
    <w:rsid w:val="0061316B"/>
    <w:rsid w:val="00622A18"/>
    <w:rsid w:val="00625CE0"/>
    <w:rsid w:val="00632159"/>
    <w:rsid w:val="006401F8"/>
    <w:rsid w:val="0066135B"/>
    <w:rsid w:val="00661C2F"/>
    <w:rsid w:val="00663811"/>
    <w:rsid w:val="00672154"/>
    <w:rsid w:val="006B06F0"/>
    <w:rsid w:val="006B5EE5"/>
    <w:rsid w:val="006C1DA9"/>
    <w:rsid w:val="006D012A"/>
    <w:rsid w:val="006D6915"/>
    <w:rsid w:val="006E6F16"/>
    <w:rsid w:val="006F13B9"/>
    <w:rsid w:val="006F6C12"/>
    <w:rsid w:val="007163BC"/>
    <w:rsid w:val="00716E1F"/>
    <w:rsid w:val="00736E26"/>
    <w:rsid w:val="00746C6A"/>
    <w:rsid w:val="00753EC0"/>
    <w:rsid w:val="00763FE7"/>
    <w:rsid w:val="00772F24"/>
    <w:rsid w:val="00781163"/>
    <w:rsid w:val="00793C4A"/>
    <w:rsid w:val="007A4ACA"/>
    <w:rsid w:val="007A5305"/>
    <w:rsid w:val="007A722D"/>
    <w:rsid w:val="007B3E6F"/>
    <w:rsid w:val="007C473D"/>
    <w:rsid w:val="007D3AD5"/>
    <w:rsid w:val="007E088A"/>
    <w:rsid w:val="007E6FD6"/>
    <w:rsid w:val="007F7385"/>
    <w:rsid w:val="00803CFC"/>
    <w:rsid w:val="00837318"/>
    <w:rsid w:val="00842437"/>
    <w:rsid w:val="00847884"/>
    <w:rsid w:val="00851D99"/>
    <w:rsid w:val="00863C23"/>
    <w:rsid w:val="0086679E"/>
    <w:rsid w:val="00877750"/>
    <w:rsid w:val="008876A3"/>
    <w:rsid w:val="008A244A"/>
    <w:rsid w:val="008A3C59"/>
    <w:rsid w:val="008B6A86"/>
    <w:rsid w:val="008C0D60"/>
    <w:rsid w:val="008C7037"/>
    <w:rsid w:val="008D32F3"/>
    <w:rsid w:val="008D5967"/>
    <w:rsid w:val="008E4F36"/>
    <w:rsid w:val="008F5974"/>
    <w:rsid w:val="0090323F"/>
    <w:rsid w:val="0090446D"/>
    <w:rsid w:val="0092370D"/>
    <w:rsid w:val="00931BC6"/>
    <w:rsid w:val="00933C87"/>
    <w:rsid w:val="00945A59"/>
    <w:rsid w:val="00951861"/>
    <w:rsid w:val="00957235"/>
    <w:rsid w:val="00983D94"/>
    <w:rsid w:val="00993577"/>
    <w:rsid w:val="009A0EFC"/>
    <w:rsid w:val="009A3EC8"/>
    <w:rsid w:val="009B605D"/>
    <w:rsid w:val="009D32FB"/>
    <w:rsid w:val="009D6FD4"/>
    <w:rsid w:val="009E520E"/>
    <w:rsid w:val="00A16A30"/>
    <w:rsid w:val="00A353E6"/>
    <w:rsid w:val="00A40C07"/>
    <w:rsid w:val="00A41921"/>
    <w:rsid w:val="00A51735"/>
    <w:rsid w:val="00A576FE"/>
    <w:rsid w:val="00A70C00"/>
    <w:rsid w:val="00A80133"/>
    <w:rsid w:val="00A81E33"/>
    <w:rsid w:val="00AC36DC"/>
    <w:rsid w:val="00AC7B65"/>
    <w:rsid w:val="00AD2F8A"/>
    <w:rsid w:val="00AD5772"/>
    <w:rsid w:val="00AE5D4A"/>
    <w:rsid w:val="00B2417B"/>
    <w:rsid w:val="00B26D32"/>
    <w:rsid w:val="00B26FE1"/>
    <w:rsid w:val="00B372CD"/>
    <w:rsid w:val="00B43761"/>
    <w:rsid w:val="00B56692"/>
    <w:rsid w:val="00B77E13"/>
    <w:rsid w:val="00B867F1"/>
    <w:rsid w:val="00B95985"/>
    <w:rsid w:val="00BB4123"/>
    <w:rsid w:val="00BB534B"/>
    <w:rsid w:val="00BB58D0"/>
    <w:rsid w:val="00BC2953"/>
    <w:rsid w:val="00BD003E"/>
    <w:rsid w:val="00BE628E"/>
    <w:rsid w:val="00BF5E58"/>
    <w:rsid w:val="00C34164"/>
    <w:rsid w:val="00C41245"/>
    <w:rsid w:val="00C54197"/>
    <w:rsid w:val="00C54F5C"/>
    <w:rsid w:val="00C60EAD"/>
    <w:rsid w:val="00C715AA"/>
    <w:rsid w:val="00C845E7"/>
    <w:rsid w:val="00C84ED3"/>
    <w:rsid w:val="00CA4D4B"/>
    <w:rsid w:val="00CB4735"/>
    <w:rsid w:val="00CE60FF"/>
    <w:rsid w:val="00CF6A0C"/>
    <w:rsid w:val="00D15950"/>
    <w:rsid w:val="00D311F8"/>
    <w:rsid w:val="00D32472"/>
    <w:rsid w:val="00D347CC"/>
    <w:rsid w:val="00D5359D"/>
    <w:rsid w:val="00D61837"/>
    <w:rsid w:val="00D629B2"/>
    <w:rsid w:val="00D6771D"/>
    <w:rsid w:val="00D70BE4"/>
    <w:rsid w:val="00D81F14"/>
    <w:rsid w:val="00D8492F"/>
    <w:rsid w:val="00D84B34"/>
    <w:rsid w:val="00D86888"/>
    <w:rsid w:val="00DB3425"/>
    <w:rsid w:val="00DB6024"/>
    <w:rsid w:val="00DC0C82"/>
    <w:rsid w:val="00DC4B41"/>
    <w:rsid w:val="00DD19BA"/>
    <w:rsid w:val="00DE0C20"/>
    <w:rsid w:val="00DE1006"/>
    <w:rsid w:val="00DE2A5E"/>
    <w:rsid w:val="00DF369F"/>
    <w:rsid w:val="00E04E5B"/>
    <w:rsid w:val="00E1743E"/>
    <w:rsid w:val="00E22D59"/>
    <w:rsid w:val="00E25F65"/>
    <w:rsid w:val="00E2659E"/>
    <w:rsid w:val="00E27209"/>
    <w:rsid w:val="00E346F1"/>
    <w:rsid w:val="00E53080"/>
    <w:rsid w:val="00E65253"/>
    <w:rsid w:val="00E76A24"/>
    <w:rsid w:val="00E816D2"/>
    <w:rsid w:val="00E841ED"/>
    <w:rsid w:val="00E843BE"/>
    <w:rsid w:val="00EA6D72"/>
    <w:rsid w:val="00EB0ECD"/>
    <w:rsid w:val="00EC17A3"/>
    <w:rsid w:val="00EC3D86"/>
    <w:rsid w:val="00ED7BD2"/>
    <w:rsid w:val="00EE384A"/>
    <w:rsid w:val="00EF1DEC"/>
    <w:rsid w:val="00EF65E0"/>
    <w:rsid w:val="00F04C2C"/>
    <w:rsid w:val="00F07D32"/>
    <w:rsid w:val="00F11994"/>
    <w:rsid w:val="00F26078"/>
    <w:rsid w:val="00F260A8"/>
    <w:rsid w:val="00F32438"/>
    <w:rsid w:val="00F407EC"/>
    <w:rsid w:val="00F40A15"/>
    <w:rsid w:val="00F52CDB"/>
    <w:rsid w:val="00F7414F"/>
    <w:rsid w:val="00F77D2E"/>
    <w:rsid w:val="00FA5CFF"/>
    <w:rsid w:val="00FC6329"/>
    <w:rsid w:val="00FD6E31"/>
    <w:rsid w:val="00FE51F0"/>
    <w:rsid w:val="00FF6EFF"/>
    <w:rsid w:val="00FF711A"/>
    <w:rsid w:val="0605DBAC"/>
    <w:rsid w:val="07038463"/>
    <w:rsid w:val="092A93D1"/>
    <w:rsid w:val="0D2D04AA"/>
    <w:rsid w:val="1EEEC354"/>
    <w:rsid w:val="1FB7D706"/>
    <w:rsid w:val="2DFFE954"/>
    <w:rsid w:val="2FEE3AA1"/>
    <w:rsid w:val="336CBCC4"/>
    <w:rsid w:val="37F52CDC"/>
    <w:rsid w:val="3E12A4CE"/>
    <w:rsid w:val="3F1D5026"/>
    <w:rsid w:val="47C926AD"/>
    <w:rsid w:val="4ABBF70A"/>
    <w:rsid w:val="4D8A499D"/>
    <w:rsid w:val="59241282"/>
    <w:rsid w:val="59A170B7"/>
    <w:rsid w:val="69FC5AB1"/>
    <w:rsid w:val="6F65A03A"/>
    <w:rsid w:val="75D4E1BE"/>
    <w:rsid w:val="7CF817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E2132"/>
  <w15:docId w15:val="{E9B70AF3-0D9E-4BE0-9133-ED2CF209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6888"/>
    <w:pPr>
      <w:keepNext/>
      <w:keepLines/>
      <w:spacing w:before="240" w:after="0"/>
      <w:outlineLvl w:val="0"/>
    </w:pPr>
    <w:rPr>
      <w:rFonts w:ascii="Gotham SSm Bold" w:eastAsiaTheme="majorEastAsia" w:hAnsi="Gotham SSm Bold" w:cstheme="majorBidi"/>
      <w:sz w:val="48"/>
      <w:szCs w:val="32"/>
    </w:rPr>
  </w:style>
  <w:style w:type="paragraph" w:styleId="Heading2">
    <w:name w:val="heading 2"/>
    <w:basedOn w:val="Normal"/>
    <w:next w:val="Normal"/>
    <w:link w:val="Heading2Char"/>
    <w:uiPriority w:val="9"/>
    <w:unhideWhenUsed/>
    <w:qFormat/>
    <w:rsid w:val="00D86888"/>
    <w:pPr>
      <w:keepNext/>
      <w:keepLines/>
      <w:spacing w:before="40" w:after="0"/>
      <w:outlineLvl w:val="1"/>
    </w:pPr>
    <w:rPr>
      <w:rFonts w:ascii="Gotham SSm Medium" w:eastAsiaTheme="majorEastAsia" w:hAnsi="Gotham SSm Medium" w:cstheme="majorBidi"/>
      <w:sz w:val="32"/>
      <w:szCs w:val="26"/>
    </w:rPr>
  </w:style>
  <w:style w:type="paragraph" w:styleId="Heading3">
    <w:name w:val="heading 3"/>
    <w:basedOn w:val="Normal"/>
    <w:next w:val="Normal"/>
    <w:link w:val="Heading3Char"/>
    <w:uiPriority w:val="9"/>
    <w:unhideWhenUsed/>
    <w:qFormat/>
    <w:rsid w:val="00D86888"/>
    <w:pPr>
      <w:keepNext/>
      <w:keepLines/>
      <w:spacing w:before="40" w:after="0"/>
      <w:outlineLvl w:val="2"/>
    </w:pPr>
    <w:rPr>
      <w:rFonts w:ascii="Gotham SSm Book" w:eastAsiaTheme="majorEastAsia" w:hAnsi="Gotham SSm Book" w:cstheme="majorBidi"/>
      <w:sz w:val="28"/>
      <w:szCs w:val="24"/>
    </w:rPr>
  </w:style>
  <w:style w:type="paragraph" w:styleId="Heading4">
    <w:name w:val="heading 4"/>
    <w:basedOn w:val="Normal"/>
    <w:next w:val="Normal"/>
    <w:link w:val="Heading4Char"/>
    <w:uiPriority w:val="9"/>
    <w:unhideWhenUsed/>
    <w:qFormat/>
    <w:rsid w:val="008C0D6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E1F"/>
    <w:pPr>
      <w:ind w:left="720"/>
      <w:contextualSpacing/>
    </w:pPr>
  </w:style>
  <w:style w:type="paragraph" w:styleId="Header">
    <w:name w:val="header"/>
    <w:basedOn w:val="Normal"/>
    <w:link w:val="HeaderChar"/>
    <w:uiPriority w:val="99"/>
    <w:unhideWhenUsed/>
    <w:rsid w:val="006D6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915"/>
  </w:style>
  <w:style w:type="paragraph" w:styleId="Footer">
    <w:name w:val="footer"/>
    <w:basedOn w:val="Normal"/>
    <w:link w:val="FooterChar"/>
    <w:uiPriority w:val="99"/>
    <w:unhideWhenUsed/>
    <w:rsid w:val="006D6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915"/>
  </w:style>
  <w:style w:type="paragraph" w:styleId="BalloonText">
    <w:name w:val="Balloon Text"/>
    <w:basedOn w:val="Normal"/>
    <w:link w:val="BalloonTextChar"/>
    <w:uiPriority w:val="99"/>
    <w:semiHidden/>
    <w:unhideWhenUsed/>
    <w:rsid w:val="006D6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915"/>
    <w:rPr>
      <w:rFonts w:ascii="Tahoma" w:hAnsi="Tahoma" w:cs="Tahoma"/>
      <w:sz w:val="16"/>
      <w:szCs w:val="16"/>
    </w:rPr>
  </w:style>
  <w:style w:type="paragraph" w:styleId="NormalWeb">
    <w:name w:val="Normal (Web)"/>
    <w:basedOn w:val="Normal"/>
    <w:uiPriority w:val="99"/>
    <w:unhideWhenUsed/>
    <w:rsid w:val="00DE2A5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5359D"/>
    <w:pPr>
      <w:spacing w:after="0" w:line="240" w:lineRule="auto"/>
    </w:pPr>
  </w:style>
  <w:style w:type="table" w:styleId="TableGrid">
    <w:name w:val="Table Grid"/>
    <w:basedOn w:val="TableNormal"/>
    <w:uiPriority w:val="39"/>
    <w:rsid w:val="0000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D012A"/>
    <w:rPr>
      <w:color w:val="0000FF"/>
      <w:u w:val="single"/>
    </w:rPr>
  </w:style>
  <w:style w:type="character" w:styleId="Strong">
    <w:name w:val="Strong"/>
    <w:uiPriority w:val="22"/>
    <w:qFormat/>
    <w:rsid w:val="006D012A"/>
    <w:rPr>
      <w:b/>
      <w:bCs/>
    </w:rPr>
  </w:style>
  <w:style w:type="character" w:styleId="FollowedHyperlink">
    <w:name w:val="FollowedHyperlink"/>
    <w:basedOn w:val="DefaultParagraphFont"/>
    <w:uiPriority w:val="99"/>
    <w:semiHidden/>
    <w:unhideWhenUsed/>
    <w:rsid w:val="00951861"/>
    <w:rPr>
      <w:color w:val="800080" w:themeColor="followedHyperlink"/>
      <w:u w:val="single"/>
    </w:rPr>
  </w:style>
  <w:style w:type="character" w:customStyle="1" w:styleId="Heading1Char">
    <w:name w:val="Heading 1 Char"/>
    <w:basedOn w:val="DefaultParagraphFont"/>
    <w:link w:val="Heading1"/>
    <w:uiPriority w:val="9"/>
    <w:rsid w:val="00D86888"/>
    <w:rPr>
      <w:rFonts w:ascii="Gotham SSm Bold" w:eastAsiaTheme="majorEastAsia" w:hAnsi="Gotham SSm Bold" w:cstheme="majorBidi"/>
      <w:sz w:val="48"/>
      <w:szCs w:val="32"/>
    </w:rPr>
  </w:style>
  <w:style w:type="character" w:customStyle="1" w:styleId="Heading2Char">
    <w:name w:val="Heading 2 Char"/>
    <w:basedOn w:val="DefaultParagraphFont"/>
    <w:link w:val="Heading2"/>
    <w:uiPriority w:val="9"/>
    <w:rsid w:val="00D86888"/>
    <w:rPr>
      <w:rFonts w:ascii="Gotham SSm Medium" w:eastAsiaTheme="majorEastAsia" w:hAnsi="Gotham SSm Medium" w:cstheme="majorBidi"/>
      <w:sz w:val="32"/>
      <w:szCs w:val="26"/>
    </w:rPr>
  </w:style>
  <w:style w:type="character" w:customStyle="1" w:styleId="UnresolvedMention">
    <w:name w:val="Unresolved Mention"/>
    <w:basedOn w:val="DefaultParagraphFont"/>
    <w:uiPriority w:val="99"/>
    <w:semiHidden/>
    <w:unhideWhenUsed/>
    <w:rsid w:val="00183085"/>
    <w:rPr>
      <w:color w:val="605E5C"/>
      <w:shd w:val="clear" w:color="auto" w:fill="E1DFDD"/>
    </w:rPr>
  </w:style>
  <w:style w:type="character" w:customStyle="1" w:styleId="Heading3Char">
    <w:name w:val="Heading 3 Char"/>
    <w:basedOn w:val="DefaultParagraphFont"/>
    <w:link w:val="Heading3"/>
    <w:uiPriority w:val="9"/>
    <w:rsid w:val="00D86888"/>
    <w:rPr>
      <w:rFonts w:ascii="Gotham SSm Book" w:eastAsiaTheme="majorEastAsia" w:hAnsi="Gotham SSm Book" w:cstheme="majorBidi"/>
      <w:sz w:val="28"/>
      <w:szCs w:val="24"/>
    </w:rPr>
  </w:style>
  <w:style w:type="character" w:customStyle="1" w:styleId="Heading4Char">
    <w:name w:val="Heading 4 Char"/>
    <w:basedOn w:val="DefaultParagraphFont"/>
    <w:link w:val="Heading4"/>
    <w:uiPriority w:val="9"/>
    <w:rsid w:val="008C0D60"/>
    <w:rPr>
      <w:rFonts w:asciiTheme="majorHAnsi" w:eastAsiaTheme="majorEastAsia" w:hAnsiTheme="majorHAnsi" w:cstheme="majorBidi"/>
      <w:i/>
      <w:iCs/>
      <w:color w:val="365F91" w:themeColor="accent1" w:themeShade="BF"/>
    </w:rPr>
  </w:style>
  <w:style w:type="character" w:styleId="SubtleEmphasis">
    <w:name w:val="Subtle Emphasis"/>
    <w:basedOn w:val="DefaultParagraphFont"/>
    <w:uiPriority w:val="19"/>
    <w:qFormat/>
    <w:rsid w:val="008C0D60"/>
    <w:rPr>
      <w:i/>
      <w:iCs/>
      <w:color w:val="404040" w:themeColor="text1" w:themeTint="BF"/>
    </w:rPr>
  </w:style>
  <w:style w:type="character" w:styleId="CommentReference">
    <w:name w:val="annotation reference"/>
    <w:basedOn w:val="DefaultParagraphFont"/>
    <w:uiPriority w:val="99"/>
    <w:semiHidden/>
    <w:unhideWhenUsed/>
    <w:rsid w:val="00863C23"/>
    <w:rPr>
      <w:sz w:val="16"/>
      <w:szCs w:val="16"/>
    </w:rPr>
  </w:style>
  <w:style w:type="paragraph" w:styleId="CommentText">
    <w:name w:val="annotation text"/>
    <w:basedOn w:val="Normal"/>
    <w:link w:val="CommentTextChar"/>
    <w:uiPriority w:val="99"/>
    <w:unhideWhenUsed/>
    <w:rsid w:val="00863C23"/>
    <w:pPr>
      <w:spacing w:line="240" w:lineRule="auto"/>
    </w:pPr>
    <w:rPr>
      <w:sz w:val="20"/>
      <w:szCs w:val="20"/>
    </w:rPr>
  </w:style>
  <w:style w:type="character" w:customStyle="1" w:styleId="CommentTextChar">
    <w:name w:val="Comment Text Char"/>
    <w:basedOn w:val="DefaultParagraphFont"/>
    <w:link w:val="CommentText"/>
    <w:uiPriority w:val="99"/>
    <w:rsid w:val="00863C23"/>
    <w:rPr>
      <w:sz w:val="20"/>
      <w:szCs w:val="20"/>
    </w:rPr>
  </w:style>
  <w:style w:type="paragraph" w:styleId="CommentSubject">
    <w:name w:val="annotation subject"/>
    <w:basedOn w:val="CommentText"/>
    <w:next w:val="CommentText"/>
    <w:link w:val="CommentSubjectChar"/>
    <w:uiPriority w:val="99"/>
    <w:semiHidden/>
    <w:unhideWhenUsed/>
    <w:rsid w:val="00863C23"/>
    <w:rPr>
      <w:b/>
      <w:bCs/>
    </w:rPr>
  </w:style>
  <w:style w:type="character" w:customStyle="1" w:styleId="CommentSubjectChar">
    <w:name w:val="Comment Subject Char"/>
    <w:basedOn w:val="CommentTextChar"/>
    <w:link w:val="CommentSubject"/>
    <w:uiPriority w:val="99"/>
    <w:semiHidden/>
    <w:rsid w:val="00863C23"/>
    <w:rPr>
      <w:b/>
      <w:bCs/>
      <w:sz w:val="20"/>
      <w:szCs w:val="20"/>
    </w:rPr>
  </w:style>
  <w:style w:type="character" w:customStyle="1" w:styleId="Mention">
    <w:name w:val="Mention"/>
    <w:basedOn w:val="DefaultParagraphFont"/>
    <w:uiPriority w:val="99"/>
    <w:unhideWhenUsed/>
    <w:rsid w:val="00863C2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91678">
      <w:bodyDiv w:val="1"/>
      <w:marLeft w:val="0"/>
      <w:marRight w:val="0"/>
      <w:marTop w:val="0"/>
      <w:marBottom w:val="0"/>
      <w:divBdr>
        <w:top w:val="none" w:sz="0" w:space="0" w:color="auto"/>
        <w:left w:val="none" w:sz="0" w:space="0" w:color="auto"/>
        <w:bottom w:val="none" w:sz="0" w:space="0" w:color="auto"/>
        <w:right w:val="none" w:sz="0" w:space="0" w:color="auto"/>
      </w:divBdr>
    </w:div>
    <w:div w:id="471798619">
      <w:bodyDiv w:val="1"/>
      <w:marLeft w:val="0"/>
      <w:marRight w:val="0"/>
      <w:marTop w:val="0"/>
      <w:marBottom w:val="0"/>
      <w:divBdr>
        <w:top w:val="none" w:sz="0" w:space="0" w:color="auto"/>
        <w:left w:val="none" w:sz="0" w:space="0" w:color="auto"/>
        <w:bottom w:val="none" w:sz="0" w:space="0" w:color="auto"/>
        <w:right w:val="none" w:sz="0" w:space="0" w:color="auto"/>
      </w:divBdr>
      <w:divsChild>
        <w:div w:id="511186994">
          <w:marLeft w:val="547"/>
          <w:marRight w:val="0"/>
          <w:marTop w:val="134"/>
          <w:marBottom w:val="0"/>
          <w:divBdr>
            <w:top w:val="none" w:sz="0" w:space="0" w:color="auto"/>
            <w:left w:val="none" w:sz="0" w:space="0" w:color="auto"/>
            <w:bottom w:val="none" w:sz="0" w:space="0" w:color="auto"/>
            <w:right w:val="none" w:sz="0" w:space="0" w:color="auto"/>
          </w:divBdr>
        </w:div>
        <w:div w:id="747926430">
          <w:marLeft w:val="547"/>
          <w:marRight w:val="0"/>
          <w:marTop w:val="134"/>
          <w:marBottom w:val="0"/>
          <w:divBdr>
            <w:top w:val="none" w:sz="0" w:space="0" w:color="auto"/>
            <w:left w:val="none" w:sz="0" w:space="0" w:color="auto"/>
            <w:bottom w:val="none" w:sz="0" w:space="0" w:color="auto"/>
            <w:right w:val="none" w:sz="0" w:space="0" w:color="auto"/>
          </w:divBdr>
        </w:div>
        <w:div w:id="1214076078">
          <w:marLeft w:val="547"/>
          <w:marRight w:val="0"/>
          <w:marTop w:val="134"/>
          <w:marBottom w:val="0"/>
          <w:divBdr>
            <w:top w:val="none" w:sz="0" w:space="0" w:color="auto"/>
            <w:left w:val="none" w:sz="0" w:space="0" w:color="auto"/>
            <w:bottom w:val="none" w:sz="0" w:space="0" w:color="auto"/>
            <w:right w:val="none" w:sz="0" w:space="0" w:color="auto"/>
          </w:divBdr>
        </w:div>
        <w:div w:id="1435126457">
          <w:marLeft w:val="547"/>
          <w:marRight w:val="0"/>
          <w:marTop w:val="134"/>
          <w:marBottom w:val="0"/>
          <w:divBdr>
            <w:top w:val="none" w:sz="0" w:space="0" w:color="auto"/>
            <w:left w:val="none" w:sz="0" w:space="0" w:color="auto"/>
            <w:bottom w:val="none" w:sz="0" w:space="0" w:color="auto"/>
            <w:right w:val="none" w:sz="0" w:space="0" w:color="auto"/>
          </w:divBdr>
        </w:div>
      </w:divsChild>
    </w:div>
    <w:div w:id="1032419119">
      <w:bodyDiv w:val="1"/>
      <w:marLeft w:val="0"/>
      <w:marRight w:val="0"/>
      <w:marTop w:val="0"/>
      <w:marBottom w:val="0"/>
      <w:divBdr>
        <w:top w:val="none" w:sz="0" w:space="0" w:color="auto"/>
        <w:left w:val="none" w:sz="0" w:space="0" w:color="auto"/>
        <w:bottom w:val="none" w:sz="0" w:space="0" w:color="auto"/>
        <w:right w:val="none" w:sz="0" w:space="0" w:color="auto"/>
      </w:divBdr>
    </w:div>
    <w:div w:id="1165167766">
      <w:bodyDiv w:val="1"/>
      <w:marLeft w:val="0"/>
      <w:marRight w:val="0"/>
      <w:marTop w:val="0"/>
      <w:marBottom w:val="0"/>
      <w:divBdr>
        <w:top w:val="none" w:sz="0" w:space="0" w:color="auto"/>
        <w:left w:val="none" w:sz="0" w:space="0" w:color="auto"/>
        <w:bottom w:val="none" w:sz="0" w:space="0" w:color="auto"/>
        <w:right w:val="none" w:sz="0" w:space="0" w:color="auto"/>
      </w:divBdr>
    </w:div>
    <w:div w:id="1810122466">
      <w:bodyDiv w:val="1"/>
      <w:marLeft w:val="0"/>
      <w:marRight w:val="0"/>
      <w:marTop w:val="0"/>
      <w:marBottom w:val="0"/>
      <w:divBdr>
        <w:top w:val="none" w:sz="0" w:space="0" w:color="auto"/>
        <w:left w:val="none" w:sz="0" w:space="0" w:color="auto"/>
        <w:bottom w:val="none" w:sz="0" w:space="0" w:color="auto"/>
        <w:right w:val="none" w:sz="0" w:space="0" w:color="auto"/>
      </w:divBdr>
    </w:div>
    <w:div w:id="1841777343">
      <w:bodyDiv w:val="1"/>
      <w:marLeft w:val="0"/>
      <w:marRight w:val="0"/>
      <w:marTop w:val="0"/>
      <w:marBottom w:val="0"/>
      <w:divBdr>
        <w:top w:val="none" w:sz="0" w:space="0" w:color="auto"/>
        <w:left w:val="none" w:sz="0" w:space="0" w:color="auto"/>
        <w:bottom w:val="none" w:sz="0" w:space="0" w:color="auto"/>
        <w:right w:val="none" w:sz="0" w:space="0" w:color="auto"/>
      </w:divBdr>
    </w:div>
    <w:div w:id="1983923062">
      <w:bodyDiv w:val="1"/>
      <w:marLeft w:val="0"/>
      <w:marRight w:val="0"/>
      <w:marTop w:val="0"/>
      <w:marBottom w:val="0"/>
      <w:divBdr>
        <w:top w:val="none" w:sz="0" w:space="0" w:color="auto"/>
        <w:left w:val="none" w:sz="0" w:space="0" w:color="auto"/>
        <w:bottom w:val="none" w:sz="0" w:space="0" w:color="auto"/>
        <w:right w:val="none" w:sz="0" w:space="0" w:color="auto"/>
      </w:divBdr>
      <w:divsChild>
        <w:div w:id="1888295113">
          <w:marLeft w:val="547"/>
          <w:marRight w:val="0"/>
          <w:marTop w:val="134"/>
          <w:marBottom w:val="0"/>
          <w:divBdr>
            <w:top w:val="none" w:sz="0" w:space="0" w:color="auto"/>
            <w:left w:val="none" w:sz="0" w:space="0" w:color="auto"/>
            <w:bottom w:val="none" w:sz="0" w:space="0" w:color="auto"/>
            <w:right w:val="none" w:sz="0" w:space="0" w:color="auto"/>
          </w:divBdr>
        </w:div>
        <w:div w:id="197625479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aag7/Downloads/Ruth%20Chang&#8217;s%20Ted%20Talk,%20How%20to%20make%20hard%20choic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aw.queensu.ca/programs/jd/career-development/career-development-office-students/career-development-office-choosing-a-law-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40b5c8f-09f1-42a6-b39a-07208dadc956">
      <Terms xmlns="http://schemas.microsoft.com/office/infopath/2007/PartnerControls"/>
    </lcf76f155ced4ddcb4097134ff3c332f>
    <TaxCatchAll xmlns="990a7a19-2eb0-40a5-8356-90290629ea1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9C91E9F9FFFA41B36501DD69C15EC0" ma:contentTypeVersion="18" ma:contentTypeDescription="Create a new document." ma:contentTypeScope="" ma:versionID="4c277f718fde6a7fd77eb5eafae1c139">
  <xsd:schema xmlns:xsd="http://www.w3.org/2001/XMLSchema" xmlns:xs="http://www.w3.org/2001/XMLSchema" xmlns:p="http://schemas.microsoft.com/office/2006/metadata/properties" xmlns:ns2="b40b5c8f-09f1-42a6-b39a-07208dadc956" xmlns:ns3="990a7a19-2eb0-40a5-8356-90290629ea16" targetNamespace="http://schemas.microsoft.com/office/2006/metadata/properties" ma:root="true" ma:fieldsID="71e754bbd57f47f87d025a299ed80e1f" ns2:_="" ns3:_="">
    <xsd:import namespace="b40b5c8f-09f1-42a6-b39a-07208dadc956"/>
    <xsd:import namespace="990a7a19-2eb0-40a5-8356-90290629ea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b5c8f-09f1-42a6-b39a-07208dadc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bd2e69d-a885-47d9-a849-8bc90acf94c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0a7a19-2eb0-40a5-8356-90290629ea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71aeafd-c70f-4994-8db9-1a007e69eedb}" ma:internalName="TaxCatchAll" ma:showField="CatchAllData" ma:web="990a7a19-2eb0-40a5-8356-90290629ea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07E0B4-303D-484C-A52A-D02458853158}">
  <ds:schemaRefs>
    <ds:schemaRef ds:uri="http://schemas.microsoft.com/sharepoint/v3/contenttype/forms"/>
  </ds:schemaRefs>
</ds:datastoreItem>
</file>

<file path=customXml/itemProps2.xml><?xml version="1.0" encoding="utf-8"?>
<ds:datastoreItem xmlns:ds="http://schemas.openxmlformats.org/officeDocument/2006/customXml" ds:itemID="{D2ED8B9A-07FC-4160-810C-B8837CE71EEF}">
  <ds:schemaRefs>
    <ds:schemaRef ds:uri="http://schemas.openxmlformats.org/package/2006/metadata/core-properties"/>
    <ds:schemaRef ds:uri="http://purl.org/dc/dcmitype/"/>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990a7a19-2eb0-40a5-8356-90290629ea16"/>
    <ds:schemaRef ds:uri="b40b5c8f-09f1-42a6-b39a-07208dadc956"/>
  </ds:schemaRefs>
</ds:datastoreItem>
</file>

<file path=customXml/itemProps3.xml><?xml version="1.0" encoding="utf-8"?>
<ds:datastoreItem xmlns:ds="http://schemas.openxmlformats.org/officeDocument/2006/customXml" ds:itemID="{BDE1FF09-DA2B-4041-8EB2-A161C6791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b5c8f-09f1-42a6-b39a-07208dadc956"/>
    <ds:schemaRef ds:uri="990a7a19-2eb0-40a5-8356-90290629e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Making Worksheet</dc:title>
  <dc:subject/>
  <dc:creator>Christine Fader</dc:creator>
  <cp:keywords/>
  <cp:lastModifiedBy>Olivia Wiley</cp:lastModifiedBy>
  <cp:revision>2</cp:revision>
  <cp:lastPrinted>2023-04-20T01:06:00Z</cp:lastPrinted>
  <dcterms:created xsi:type="dcterms:W3CDTF">2024-03-07T14:15:00Z</dcterms:created>
  <dcterms:modified xsi:type="dcterms:W3CDTF">2024-03-07T14:15:00Z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0x010100759C91E9F9FFFA41B36501DD69C15EC0</vt:lpwstr>
  </property>
  <property fmtid="{D5CDD505-2E9C-101B-9397-08002B2CF9AE}" pid="3" name="MediaServiceImageTags">
    <vt:lpwstr/>
  </property>
</Properties>
</file>